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41D2" w14:textId="7F2928C0" w:rsidR="00774FE4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sz w:val="18"/>
          <w:szCs w:val="26"/>
        </w:rPr>
        <w:t>O AR QUE EU RESPIRO</w:t>
      </w:r>
    </w:p>
    <w:p w14:paraId="0F66EDC4" w14:textId="3EB71A40" w:rsidR="00D163DE" w:rsidRDefault="00E16102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  <w:r w:rsidRPr="00E16102">
        <w:rPr>
          <w:rFonts w:ascii="Arial" w:hAnsi="Arial" w:cs="Arial"/>
          <w:b/>
          <w:sz w:val="28"/>
          <w:szCs w:val="28"/>
        </w:rPr>
        <w:br/>
      </w:r>
    </w:p>
    <w:p w14:paraId="1E6467BD" w14:textId="4DCD6229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0D649C11" w14:textId="77777777" w:rsidR="00512FD5" w:rsidRPr="00E16102" w:rsidRDefault="00512FD5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637F3672" w14:textId="75F0F3BD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</w:t>
      </w:r>
      <w:r w:rsidR="005B7E02">
        <w:rPr>
          <w:rFonts w:ascii="Arial" w:hAnsi="Arial" w:cs="Arial"/>
          <w:bCs/>
        </w:rPr>
        <w:t xml:space="preserve">Medir para Agir: </w:t>
      </w:r>
      <w:r w:rsidR="005B7E02" w:rsidRPr="005B7E02">
        <w:rPr>
          <w:rFonts w:ascii="Arial" w:hAnsi="Arial" w:cs="Arial"/>
          <w:bCs/>
        </w:rPr>
        <w:t>Qualidade do ar e os seus impactos: um estudo digital com base na perceção da comunidade escolar.</w:t>
      </w:r>
    </w:p>
    <w:p w14:paraId="59147566" w14:textId="77777777" w:rsidR="00512FD5" w:rsidRPr="00E16102" w:rsidRDefault="00512FD5" w:rsidP="00E16102">
      <w:pPr>
        <w:spacing w:line="360" w:lineRule="auto"/>
        <w:rPr>
          <w:rFonts w:ascii="Arial" w:hAnsi="Arial" w:cs="Arial"/>
          <w:bCs/>
        </w:rPr>
      </w:pPr>
    </w:p>
    <w:p w14:paraId="5A20F703" w14:textId="7A86BB81" w:rsidR="005B7E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</w:t>
      </w:r>
      <w:r w:rsidR="005B7E02" w:rsidRPr="005B7E02">
        <w:rPr>
          <w:rFonts w:ascii="Arial" w:hAnsi="Arial" w:cs="Arial"/>
          <w:bCs/>
        </w:rPr>
        <w:t>Nesta</w:t>
      </w:r>
      <w:r w:rsidR="005B7E02">
        <w:rPr>
          <w:rFonts w:ascii="Arial" w:hAnsi="Arial" w:cs="Arial"/>
          <w:bCs/>
        </w:rPr>
        <w:t>(s)</w:t>
      </w:r>
      <w:r w:rsidR="005B7E02" w:rsidRPr="005B7E02">
        <w:rPr>
          <w:rFonts w:ascii="Arial" w:hAnsi="Arial" w:cs="Arial"/>
          <w:bCs/>
        </w:rPr>
        <w:t xml:space="preserve"> aula</w:t>
      </w:r>
      <w:r w:rsidR="005B7E02">
        <w:rPr>
          <w:rFonts w:ascii="Arial" w:hAnsi="Arial" w:cs="Arial"/>
          <w:bCs/>
        </w:rPr>
        <w:t>(s)</w:t>
      </w:r>
      <w:r w:rsidR="005B7E02" w:rsidRPr="005B7E02">
        <w:rPr>
          <w:rFonts w:ascii="Arial" w:hAnsi="Arial" w:cs="Arial"/>
          <w:bCs/>
        </w:rPr>
        <w:t xml:space="preserve">, os alunos irão </w:t>
      </w:r>
      <w:r w:rsidR="005B7E02">
        <w:rPr>
          <w:rFonts w:ascii="Arial" w:hAnsi="Arial" w:cs="Arial"/>
          <w:bCs/>
        </w:rPr>
        <w:t>criar</w:t>
      </w:r>
      <w:r w:rsidR="005B7E02" w:rsidRPr="005B7E02">
        <w:rPr>
          <w:rFonts w:ascii="Arial" w:hAnsi="Arial" w:cs="Arial"/>
          <w:bCs/>
        </w:rPr>
        <w:t xml:space="preserve"> um formulário digital sobre hábitos e perceções relacionadas com a qualidade do ar. </w:t>
      </w:r>
      <w:r w:rsidR="00512FD5">
        <w:rPr>
          <w:rFonts w:ascii="Arial" w:hAnsi="Arial" w:cs="Arial"/>
          <w:bCs/>
        </w:rPr>
        <w:t xml:space="preserve">Os </w:t>
      </w:r>
      <w:r w:rsidR="005B7E02" w:rsidRPr="005B7E02">
        <w:rPr>
          <w:rFonts w:ascii="Arial" w:hAnsi="Arial" w:cs="Arial"/>
          <w:bCs/>
        </w:rPr>
        <w:t xml:space="preserve">dados recolhidos </w:t>
      </w:r>
      <w:r w:rsidR="00512FD5">
        <w:rPr>
          <w:rFonts w:ascii="Arial" w:hAnsi="Arial" w:cs="Arial"/>
          <w:bCs/>
        </w:rPr>
        <w:t>pela aplicação do inquérito</w:t>
      </w:r>
      <w:r w:rsidR="005B7E02" w:rsidRPr="005B7E02">
        <w:rPr>
          <w:rFonts w:ascii="Arial" w:hAnsi="Arial" w:cs="Arial"/>
          <w:bCs/>
        </w:rPr>
        <w:t xml:space="preserve"> serão enviados ao Conselho </w:t>
      </w:r>
      <w:proofErr w:type="spellStart"/>
      <w:r w:rsidR="005B7E02" w:rsidRPr="005B7E02">
        <w:rPr>
          <w:rFonts w:ascii="Arial" w:hAnsi="Arial" w:cs="Arial"/>
          <w:bCs/>
        </w:rPr>
        <w:t>Eco-Escola</w:t>
      </w:r>
      <w:proofErr w:type="spellEnd"/>
      <w:r w:rsidR="005B7E02" w:rsidRPr="005B7E02">
        <w:rPr>
          <w:rFonts w:ascii="Arial" w:hAnsi="Arial" w:cs="Arial"/>
          <w:bCs/>
        </w:rPr>
        <w:t>, contribuindo para ações ambientais concretas na escola. A atividade promove competências digitais, pensamento crítico e sensibilização ambiental.</w:t>
      </w:r>
    </w:p>
    <w:p w14:paraId="26E2D199" w14:textId="77777777" w:rsidR="00512FD5" w:rsidRDefault="00512FD5" w:rsidP="00E16102">
      <w:pPr>
        <w:spacing w:line="360" w:lineRule="auto"/>
        <w:rPr>
          <w:rFonts w:ascii="Arial" w:hAnsi="Arial" w:cs="Arial"/>
          <w:bCs/>
        </w:rPr>
      </w:pPr>
    </w:p>
    <w:p w14:paraId="3C43905C" w14:textId="02F93CAA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</w:t>
      </w:r>
      <w:r w:rsidR="005B7E02">
        <w:rPr>
          <w:rFonts w:ascii="Arial" w:hAnsi="Arial" w:cs="Arial"/>
          <w:bCs/>
        </w:rPr>
        <w:t>9º ano de escolaridade (14-15 anos)</w:t>
      </w:r>
    </w:p>
    <w:p w14:paraId="2F7442A7" w14:textId="77777777" w:rsidR="00512FD5" w:rsidRPr="00E16102" w:rsidRDefault="00512FD5" w:rsidP="00E16102">
      <w:pPr>
        <w:spacing w:line="360" w:lineRule="auto"/>
        <w:rPr>
          <w:rFonts w:ascii="Arial" w:hAnsi="Arial" w:cs="Arial"/>
          <w:bCs/>
        </w:rPr>
      </w:pPr>
    </w:p>
    <w:p w14:paraId="3EEA909B" w14:textId="77777777" w:rsidR="005B7E02" w:rsidRDefault="00E16102" w:rsidP="005B7E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</w:t>
      </w:r>
    </w:p>
    <w:p w14:paraId="365E2D26" w14:textId="5A09A422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Compreender a importância da qualidade do ar para a saúde e o ambiente.</w:t>
      </w:r>
    </w:p>
    <w:p w14:paraId="78A082C9" w14:textId="7581083D" w:rsidR="005B7E02" w:rsidRDefault="005B7E02" w:rsidP="005B7E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Criar</w:t>
      </w:r>
      <w:r w:rsidRPr="005B7E02">
        <w:rPr>
          <w:rFonts w:ascii="Arial" w:hAnsi="Arial" w:cs="Arial"/>
          <w:bCs/>
        </w:rPr>
        <w:t xml:space="preserve"> um formulário digital (Google Forms).</w:t>
      </w:r>
    </w:p>
    <w:p w14:paraId="6A641312" w14:textId="77777777" w:rsidR="00512FD5" w:rsidRPr="005B7E02" w:rsidRDefault="00512FD5" w:rsidP="005B7E02">
      <w:pPr>
        <w:spacing w:line="360" w:lineRule="auto"/>
        <w:rPr>
          <w:rFonts w:ascii="Arial" w:hAnsi="Arial" w:cs="Arial"/>
          <w:bCs/>
        </w:rPr>
      </w:pPr>
    </w:p>
    <w:p w14:paraId="0AFBBB63" w14:textId="30669461" w:rsidR="00E16102" w:rsidRDefault="00E16102" w:rsidP="005B7E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</w:t>
      </w:r>
      <w:r w:rsidR="00512FD5">
        <w:rPr>
          <w:rFonts w:ascii="Arial" w:hAnsi="Arial" w:cs="Arial"/>
          <w:bCs/>
        </w:rPr>
        <w:t>50 minutos</w:t>
      </w:r>
    </w:p>
    <w:p w14:paraId="5A6D3082" w14:textId="77777777" w:rsidR="00512FD5" w:rsidRDefault="00512FD5" w:rsidP="005B7E02">
      <w:pPr>
        <w:spacing w:line="360" w:lineRule="auto"/>
        <w:rPr>
          <w:rFonts w:ascii="Arial" w:hAnsi="Arial" w:cs="Arial"/>
          <w:bCs/>
        </w:rPr>
      </w:pPr>
    </w:p>
    <w:p w14:paraId="7B93D810" w14:textId="77777777" w:rsidR="00512FD5" w:rsidRDefault="00E16102" w:rsidP="005B7E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PREPARAÇÃO</w:t>
      </w:r>
    </w:p>
    <w:p w14:paraId="02011DD7" w14:textId="18BBE6D9" w:rsidR="005B7E02" w:rsidRDefault="00E16102" w:rsidP="005B7E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</w:t>
      </w:r>
    </w:p>
    <w:p w14:paraId="4F36FCD5" w14:textId="17A1BF87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O professor prepara um esboço de formulário com perguntas sobre a qualidade do ar</w:t>
      </w:r>
      <w:r w:rsidR="00436D65" w:rsidRPr="00436D65">
        <w:t xml:space="preserve"> </w:t>
      </w:r>
      <w:r w:rsidR="00436D65" w:rsidRPr="00436D65">
        <w:rPr>
          <w:rFonts w:ascii="Arial" w:hAnsi="Arial" w:cs="Arial"/>
          <w:bCs/>
        </w:rPr>
        <w:t xml:space="preserve">(com </w:t>
      </w:r>
      <w:r w:rsidR="00436D65">
        <w:rPr>
          <w:rFonts w:ascii="Arial" w:hAnsi="Arial" w:cs="Arial"/>
          <w:bCs/>
        </w:rPr>
        <w:t>6</w:t>
      </w:r>
      <w:r w:rsidR="00436D65" w:rsidRPr="00436D65">
        <w:rPr>
          <w:rFonts w:ascii="Arial" w:hAnsi="Arial" w:cs="Arial"/>
          <w:bCs/>
        </w:rPr>
        <w:t xml:space="preserve"> grupos de perguntas) para discussão e aperfeiçoamento.</w:t>
      </w:r>
    </w:p>
    <w:p w14:paraId="6FB74D07" w14:textId="77777777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Reunir exemplos de vídeos, infográficos ou artigos breves.</w:t>
      </w:r>
    </w:p>
    <w:p w14:paraId="7ABCBE35" w14:textId="685BA88D" w:rsid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Testar acesso a Google Forms.</w:t>
      </w:r>
    </w:p>
    <w:p w14:paraId="2E51F1F4" w14:textId="77777777" w:rsidR="00512FD5" w:rsidRPr="005B7E02" w:rsidRDefault="00512FD5" w:rsidP="005B7E02">
      <w:pPr>
        <w:spacing w:line="360" w:lineRule="auto"/>
        <w:rPr>
          <w:rFonts w:ascii="Arial" w:hAnsi="Arial" w:cs="Arial"/>
          <w:bCs/>
        </w:rPr>
      </w:pPr>
    </w:p>
    <w:p w14:paraId="2D8E3F0E" w14:textId="67AEE89B" w:rsidR="005B7E02" w:rsidRDefault="00E16102" w:rsidP="005B7E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</w:t>
      </w:r>
    </w:p>
    <w:p w14:paraId="0EB3E307" w14:textId="6EC22034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Cuidado com ideias pré-concebidas.</w:t>
      </w:r>
    </w:p>
    <w:p w14:paraId="2FD0D2F5" w14:textId="77777777" w:rsid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Incentivar os alunos a fazer perguntas inclusivas e claras.</w:t>
      </w:r>
    </w:p>
    <w:p w14:paraId="33A7E7E7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lastRenderedPageBreak/>
        <w:t>Evitar generalizações ou respostas enviesadas sobre poluição.</w:t>
      </w:r>
    </w:p>
    <w:p w14:paraId="607DABAB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Incentivar o pensamento crítico e a escuta ativa durante o debate.</w:t>
      </w:r>
    </w:p>
    <w:p w14:paraId="2FA09A31" w14:textId="7970DB31" w:rsid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Garantir diversidade de perspetivas</w:t>
      </w:r>
      <w:r>
        <w:rPr>
          <w:rFonts w:ascii="Arial" w:hAnsi="Arial" w:cs="Arial"/>
          <w:bCs/>
        </w:rPr>
        <w:t>.</w:t>
      </w:r>
    </w:p>
    <w:p w14:paraId="051416FA" w14:textId="77777777" w:rsidR="00512FD5" w:rsidRPr="005B7E02" w:rsidRDefault="00512FD5" w:rsidP="00512FD5">
      <w:pPr>
        <w:spacing w:line="360" w:lineRule="auto"/>
        <w:rPr>
          <w:rFonts w:ascii="Arial" w:hAnsi="Arial" w:cs="Arial"/>
          <w:bCs/>
        </w:rPr>
      </w:pPr>
    </w:p>
    <w:p w14:paraId="76F52A9E" w14:textId="77777777" w:rsidR="005B7E02" w:rsidRDefault="00E16102" w:rsidP="005B7E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</w:t>
      </w:r>
    </w:p>
    <w:p w14:paraId="619F735F" w14:textId="3C1E7181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Computadores/tablets com internet</w:t>
      </w:r>
    </w:p>
    <w:p w14:paraId="265E7F93" w14:textId="687CD259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 xml:space="preserve">Conta Google </w:t>
      </w:r>
    </w:p>
    <w:p w14:paraId="44A483AB" w14:textId="77777777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Projetor e colunas</w:t>
      </w:r>
    </w:p>
    <w:p w14:paraId="4388101C" w14:textId="77777777" w:rsidR="005B7E02" w:rsidRPr="005B7E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>Guias de uso rápido (Google Forms, Sheets)</w:t>
      </w:r>
    </w:p>
    <w:p w14:paraId="5E3AE1FF" w14:textId="62A82561" w:rsidR="00E16102" w:rsidRDefault="005B7E02" w:rsidP="005B7E02">
      <w:pPr>
        <w:spacing w:line="360" w:lineRule="auto"/>
        <w:rPr>
          <w:rFonts w:ascii="Arial" w:hAnsi="Arial" w:cs="Arial"/>
          <w:bCs/>
        </w:rPr>
      </w:pPr>
      <w:r w:rsidRPr="005B7E02">
        <w:rPr>
          <w:rFonts w:ascii="Arial" w:hAnsi="Arial" w:cs="Arial"/>
          <w:bCs/>
        </w:rPr>
        <w:t xml:space="preserve">Materiais da </w:t>
      </w:r>
      <w:proofErr w:type="spellStart"/>
      <w:r w:rsidRPr="005B7E02">
        <w:rPr>
          <w:rFonts w:ascii="Arial" w:hAnsi="Arial" w:cs="Arial"/>
          <w:bCs/>
        </w:rPr>
        <w:t>Eco-Escolas</w:t>
      </w:r>
      <w:proofErr w:type="spellEnd"/>
      <w:r w:rsidRPr="005B7E02">
        <w:rPr>
          <w:rFonts w:ascii="Arial" w:hAnsi="Arial" w:cs="Arial"/>
          <w:bCs/>
        </w:rPr>
        <w:t xml:space="preserve"> e APA</w:t>
      </w:r>
    </w:p>
    <w:p w14:paraId="363A763A" w14:textId="77777777" w:rsidR="005B7E02" w:rsidRDefault="005B7E02" w:rsidP="005B7E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</w:p>
    <w:p w14:paraId="6353AA68" w14:textId="77777777" w:rsidR="00512FD5" w:rsidRDefault="00512FD5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30F7B78D" w14:textId="77777777" w:rsidR="00436D65" w:rsidRDefault="00E16102" w:rsidP="00436D65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Pr="00E16102">
        <w:rPr>
          <w:rFonts w:ascii="Arial" w:hAnsi="Arial" w:cs="Arial"/>
          <w:bCs/>
        </w:rPr>
        <w:t xml:space="preserve"> </w:t>
      </w:r>
    </w:p>
    <w:p w14:paraId="23ED90FD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a) Introdução (5 min)</w:t>
      </w:r>
      <w:r w:rsidRPr="00512FD5">
        <w:rPr>
          <w:rFonts w:ascii="Arial" w:hAnsi="Arial" w:cs="Arial"/>
          <w:bCs/>
        </w:rPr>
        <w:br/>
        <w:t>Apresentação do objetivo da aula: concluir o inquérito digital sobre poluição do ar. A professora projeta o formulário inicial.</w:t>
      </w:r>
    </w:p>
    <w:p w14:paraId="2EF6FDFA" w14:textId="77777777" w:rsidR="00512FD5" w:rsidRDefault="00512FD5" w:rsidP="00512FD5">
      <w:pPr>
        <w:spacing w:line="360" w:lineRule="auto"/>
        <w:rPr>
          <w:rFonts w:ascii="Arial" w:hAnsi="Arial" w:cs="Arial"/>
          <w:bCs/>
        </w:rPr>
      </w:pPr>
    </w:p>
    <w:p w14:paraId="6BE00B6E" w14:textId="359EFA59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b) Desenvolvimento (35 min)</w:t>
      </w:r>
    </w:p>
    <w:p w14:paraId="0D237848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Cada grupo revê e discute as perguntas da sua secção temática.</w:t>
      </w:r>
    </w:p>
    <w:p w14:paraId="24CA2106" w14:textId="20ACB5F5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 xml:space="preserve">Grupos propõem alterações/melhorias </w:t>
      </w:r>
      <w:r>
        <w:rPr>
          <w:rFonts w:ascii="Arial" w:hAnsi="Arial" w:cs="Arial"/>
          <w:bCs/>
        </w:rPr>
        <w:t>à versão inicial do inquérito</w:t>
      </w:r>
      <w:r w:rsidRPr="00512FD5">
        <w:rPr>
          <w:rFonts w:ascii="Arial" w:hAnsi="Arial" w:cs="Arial"/>
          <w:bCs/>
        </w:rPr>
        <w:t>.</w:t>
      </w:r>
    </w:p>
    <w:p w14:paraId="7961A5DD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A professora ajusta o formulário em tempo real.</w:t>
      </w:r>
    </w:p>
    <w:p w14:paraId="32250273" w14:textId="0779CECE" w:rsidR="00512FD5" w:rsidRDefault="00512FD5" w:rsidP="00512FD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512FD5">
        <w:rPr>
          <w:rFonts w:ascii="Arial" w:hAnsi="Arial" w:cs="Arial"/>
          <w:bCs/>
        </w:rPr>
        <w:t>alida-se a versão final do Google Forms.</w:t>
      </w:r>
    </w:p>
    <w:p w14:paraId="70B046F4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</w:p>
    <w:p w14:paraId="50DBD6A9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Grupos e temas:</w:t>
      </w:r>
    </w:p>
    <w:tbl>
      <w:tblPr>
        <w:tblStyle w:val="TabeladeGrelha1Clara-Destaque5"/>
        <w:tblW w:w="9634" w:type="dxa"/>
        <w:tblLook w:val="04A0" w:firstRow="1" w:lastRow="0" w:firstColumn="1" w:lastColumn="0" w:noHBand="0" w:noVBand="1"/>
      </w:tblPr>
      <w:tblGrid>
        <w:gridCol w:w="936"/>
        <w:gridCol w:w="8698"/>
      </w:tblGrid>
      <w:tr w:rsidR="00512FD5" w:rsidRPr="00512FD5" w14:paraId="61EB2CBF" w14:textId="77777777" w:rsidTr="00512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6E5EB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Grupo</w:t>
            </w:r>
          </w:p>
        </w:tc>
        <w:tc>
          <w:tcPr>
            <w:tcW w:w="8698" w:type="dxa"/>
            <w:hideMark/>
          </w:tcPr>
          <w:p w14:paraId="156F17A7" w14:textId="77777777" w:rsidR="00512FD5" w:rsidRPr="00512FD5" w:rsidRDefault="00512FD5" w:rsidP="00512FD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Tema</w:t>
            </w:r>
          </w:p>
        </w:tc>
      </w:tr>
      <w:tr w:rsidR="00512FD5" w:rsidRPr="00512FD5" w14:paraId="20AF3D32" w14:textId="77777777" w:rsidTr="00512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207561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1</w:t>
            </w:r>
          </w:p>
        </w:tc>
        <w:tc>
          <w:tcPr>
            <w:tcW w:w="8698" w:type="dxa"/>
            <w:hideMark/>
          </w:tcPr>
          <w:p w14:paraId="7643C37B" w14:textId="77777777" w:rsidR="00512FD5" w:rsidRPr="00512FD5" w:rsidRDefault="00512FD5" w:rsidP="00512F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12FD5">
              <w:rPr>
                <w:rFonts w:ascii="Arial" w:hAnsi="Arial" w:cs="Arial"/>
                <w:bCs/>
              </w:rPr>
              <w:t>Perceção da Qualidade do Ar</w:t>
            </w:r>
          </w:p>
        </w:tc>
      </w:tr>
      <w:tr w:rsidR="00512FD5" w:rsidRPr="00512FD5" w14:paraId="15FE038E" w14:textId="77777777" w:rsidTr="00512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CB7636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2</w:t>
            </w:r>
          </w:p>
        </w:tc>
        <w:tc>
          <w:tcPr>
            <w:tcW w:w="8698" w:type="dxa"/>
            <w:hideMark/>
          </w:tcPr>
          <w:p w14:paraId="0182E7AA" w14:textId="77777777" w:rsidR="00512FD5" w:rsidRPr="00512FD5" w:rsidRDefault="00512FD5" w:rsidP="00512F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12FD5">
              <w:rPr>
                <w:rFonts w:ascii="Arial" w:hAnsi="Arial" w:cs="Arial"/>
                <w:bCs/>
              </w:rPr>
              <w:t>Fontes Locais de Poluição</w:t>
            </w:r>
          </w:p>
        </w:tc>
      </w:tr>
      <w:tr w:rsidR="00512FD5" w:rsidRPr="00512FD5" w14:paraId="03F95900" w14:textId="77777777" w:rsidTr="00512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DB2B2A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3</w:t>
            </w:r>
          </w:p>
        </w:tc>
        <w:tc>
          <w:tcPr>
            <w:tcW w:w="8698" w:type="dxa"/>
            <w:hideMark/>
          </w:tcPr>
          <w:p w14:paraId="0F13C1AA" w14:textId="77777777" w:rsidR="00512FD5" w:rsidRPr="00512FD5" w:rsidRDefault="00512FD5" w:rsidP="00512F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12FD5">
              <w:rPr>
                <w:rFonts w:ascii="Arial" w:hAnsi="Arial" w:cs="Arial"/>
                <w:bCs/>
              </w:rPr>
              <w:t>Conhecimentos Científicos</w:t>
            </w:r>
          </w:p>
        </w:tc>
      </w:tr>
      <w:tr w:rsidR="00512FD5" w:rsidRPr="00512FD5" w14:paraId="353846B8" w14:textId="77777777" w:rsidTr="00512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7F7FF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4</w:t>
            </w:r>
          </w:p>
        </w:tc>
        <w:tc>
          <w:tcPr>
            <w:tcW w:w="8698" w:type="dxa"/>
            <w:hideMark/>
          </w:tcPr>
          <w:p w14:paraId="6B519E71" w14:textId="77777777" w:rsidR="00512FD5" w:rsidRPr="00512FD5" w:rsidRDefault="00512FD5" w:rsidP="00512F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12FD5">
              <w:rPr>
                <w:rFonts w:ascii="Arial" w:hAnsi="Arial" w:cs="Arial"/>
                <w:bCs/>
              </w:rPr>
              <w:t>Hábitos Individuais</w:t>
            </w:r>
          </w:p>
        </w:tc>
      </w:tr>
      <w:tr w:rsidR="00512FD5" w:rsidRPr="00512FD5" w14:paraId="21E6506D" w14:textId="77777777" w:rsidTr="00512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FDC973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5</w:t>
            </w:r>
          </w:p>
        </w:tc>
        <w:tc>
          <w:tcPr>
            <w:tcW w:w="8698" w:type="dxa"/>
            <w:hideMark/>
          </w:tcPr>
          <w:p w14:paraId="05261AFF" w14:textId="77777777" w:rsidR="00512FD5" w:rsidRPr="00512FD5" w:rsidRDefault="00512FD5" w:rsidP="00512F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12FD5">
              <w:rPr>
                <w:rFonts w:ascii="Arial" w:hAnsi="Arial" w:cs="Arial"/>
                <w:bCs/>
              </w:rPr>
              <w:t>Soluções e Propostas</w:t>
            </w:r>
          </w:p>
        </w:tc>
      </w:tr>
      <w:tr w:rsidR="00512FD5" w:rsidRPr="00512FD5" w14:paraId="3D09D089" w14:textId="77777777" w:rsidTr="00512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A82A62" w14:textId="77777777" w:rsidR="00512FD5" w:rsidRPr="00512FD5" w:rsidRDefault="00512FD5" w:rsidP="00512FD5">
            <w:pPr>
              <w:spacing w:line="360" w:lineRule="auto"/>
              <w:rPr>
                <w:rFonts w:ascii="Arial" w:hAnsi="Arial" w:cs="Arial"/>
              </w:rPr>
            </w:pPr>
            <w:r w:rsidRPr="00512FD5">
              <w:rPr>
                <w:rFonts w:ascii="Arial" w:hAnsi="Arial" w:cs="Arial"/>
              </w:rPr>
              <w:t>6</w:t>
            </w:r>
          </w:p>
        </w:tc>
        <w:tc>
          <w:tcPr>
            <w:tcW w:w="8698" w:type="dxa"/>
            <w:hideMark/>
          </w:tcPr>
          <w:p w14:paraId="1D6EC1B4" w14:textId="36B4415B" w:rsidR="00512FD5" w:rsidRPr="00512FD5" w:rsidRDefault="00512FD5" w:rsidP="00512F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12FD5">
              <w:rPr>
                <w:rFonts w:ascii="Arial" w:hAnsi="Arial" w:cs="Arial"/>
                <w:bCs/>
              </w:rPr>
              <w:t xml:space="preserve">Oceano e Atmosfera – </w:t>
            </w:r>
            <w:r w:rsidR="00A3757E">
              <w:rPr>
                <w:rFonts w:ascii="Arial" w:hAnsi="Arial" w:cs="Arial"/>
                <w:bCs/>
              </w:rPr>
              <w:t>O</w:t>
            </w:r>
            <w:r w:rsidRPr="00512FD5">
              <w:rPr>
                <w:rFonts w:ascii="Arial" w:hAnsi="Arial" w:cs="Arial"/>
                <w:bCs/>
              </w:rPr>
              <w:t xml:space="preserve"> pulmão azul do planeta</w:t>
            </w:r>
          </w:p>
        </w:tc>
      </w:tr>
    </w:tbl>
    <w:p w14:paraId="69CCB978" w14:textId="77777777" w:rsidR="00512FD5" w:rsidRDefault="00512FD5" w:rsidP="00512FD5">
      <w:pPr>
        <w:spacing w:line="360" w:lineRule="auto"/>
        <w:rPr>
          <w:rFonts w:ascii="Arial" w:hAnsi="Arial" w:cs="Arial"/>
          <w:bCs/>
        </w:rPr>
      </w:pPr>
    </w:p>
    <w:p w14:paraId="3C91EFD0" w14:textId="6DA7438E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lastRenderedPageBreak/>
        <w:t>c) Conclusão (10 min)</w:t>
      </w:r>
      <w:r w:rsidRPr="00512FD5">
        <w:rPr>
          <w:rFonts w:ascii="Arial" w:hAnsi="Arial" w:cs="Arial"/>
          <w:bCs/>
        </w:rPr>
        <w:br/>
        <w:t>Revisão rápida das alterações feitas. Confirmação do envio do inquérito pela professora via email para toda a comunidade escolar. Explicação de que os dados recolhidos serão tratados futuramente</w:t>
      </w:r>
      <w:r>
        <w:rPr>
          <w:rFonts w:ascii="Arial" w:hAnsi="Arial" w:cs="Arial"/>
          <w:bCs/>
        </w:rPr>
        <w:t xml:space="preserve">, em contexto de sala de aula, no </w:t>
      </w:r>
      <w:r w:rsidR="001E3EE5">
        <w:rPr>
          <w:rFonts w:ascii="Arial" w:hAnsi="Arial" w:cs="Arial"/>
          <w:bCs/>
        </w:rPr>
        <w:t xml:space="preserve">excel, </w:t>
      </w:r>
      <w:r w:rsidR="001E3EE5" w:rsidRPr="00512FD5">
        <w:rPr>
          <w:rFonts w:ascii="Arial" w:hAnsi="Arial" w:cs="Arial"/>
          <w:bCs/>
        </w:rPr>
        <w:t>e</w:t>
      </w:r>
      <w:r w:rsidRPr="00512FD5">
        <w:rPr>
          <w:rFonts w:ascii="Arial" w:hAnsi="Arial" w:cs="Arial"/>
          <w:bCs/>
        </w:rPr>
        <w:t xml:space="preserve"> encaminhados para o Conselho </w:t>
      </w:r>
      <w:proofErr w:type="spellStart"/>
      <w:r w:rsidRPr="00512FD5">
        <w:rPr>
          <w:rFonts w:ascii="Arial" w:hAnsi="Arial" w:cs="Arial"/>
          <w:bCs/>
        </w:rPr>
        <w:t>Eco-Escolas</w:t>
      </w:r>
      <w:proofErr w:type="spellEnd"/>
      <w:r w:rsidRPr="00512FD5">
        <w:rPr>
          <w:rFonts w:ascii="Arial" w:hAnsi="Arial" w:cs="Arial"/>
          <w:bCs/>
        </w:rPr>
        <w:t>.</w:t>
      </w:r>
    </w:p>
    <w:p w14:paraId="375A976B" w14:textId="77777777" w:rsidR="00512FD5" w:rsidRDefault="00512FD5" w:rsidP="00512FD5">
      <w:pPr>
        <w:spacing w:line="360" w:lineRule="auto"/>
        <w:rPr>
          <w:rFonts w:ascii="Arial" w:hAnsi="Arial" w:cs="Arial"/>
          <w:b/>
          <w:bCs/>
        </w:rPr>
      </w:pPr>
    </w:p>
    <w:p w14:paraId="1C957EFC" w14:textId="134ACB01" w:rsidR="00512FD5" w:rsidRPr="00512FD5" w:rsidRDefault="00512FD5" w:rsidP="00512FD5">
      <w:pPr>
        <w:spacing w:line="360" w:lineRule="auto"/>
        <w:rPr>
          <w:rFonts w:ascii="Arial" w:hAnsi="Arial" w:cs="Arial"/>
          <w:b/>
          <w:bCs/>
        </w:rPr>
      </w:pPr>
      <w:r w:rsidRPr="00512FD5">
        <w:rPr>
          <w:rFonts w:ascii="Arial" w:hAnsi="Arial" w:cs="Arial"/>
          <w:b/>
          <w:bCs/>
        </w:rPr>
        <w:t>10. Avaliação</w:t>
      </w:r>
    </w:p>
    <w:p w14:paraId="6FAE5505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Participação nas discussões e sugestões feitas.</w:t>
      </w:r>
    </w:p>
    <w:p w14:paraId="0E0099E7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Pertinência e clareza das perguntas ajustadas.</w:t>
      </w:r>
    </w:p>
    <w:p w14:paraId="481CFAC6" w14:textId="77777777" w:rsidR="00512FD5" w:rsidRPr="00512FD5" w:rsidRDefault="00512FD5" w:rsidP="00512FD5">
      <w:pPr>
        <w:spacing w:line="360" w:lineRule="auto"/>
        <w:rPr>
          <w:rFonts w:ascii="Arial" w:hAnsi="Arial" w:cs="Arial"/>
          <w:bCs/>
        </w:rPr>
      </w:pPr>
      <w:r w:rsidRPr="00512FD5">
        <w:rPr>
          <w:rFonts w:ascii="Arial" w:hAnsi="Arial" w:cs="Arial"/>
          <w:bCs/>
        </w:rPr>
        <w:t>Colaboração ativa em grupo.</w:t>
      </w:r>
    </w:p>
    <w:p w14:paraId="2B05A081" w14:textId="77777777" w:rsidR="00512FD5" w:rsidRDefault="00512FD5" w:rsidP="00436D65">
      <w:pPr>
        <w:spacing w:line="360" w:lineRule="auto"/>
        <w:rPr>
          <w:rFonts w:ascii="Arial" w:hAnsi="Arial" w:cs="Arial"/>
          <w:bCs/>
        </w:rPr>
      </w:pPr>
    </w:p>
    <w:p w14:paraId="6CD51F99" w14:textId="23C88B06" w:rsid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75399B36" w14:textId="77777777" w:rsidR="00512FD5" w:rsidRPr="008032D8" w:rsidRDefault="00512FD5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091B7A51" w14:textId="77777777" w:rsidR="001E3EE5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</w:t>
      </w:r>
    </w:p>
    <w:p w14:paraId="71AD3025" w14:textId="7289435A" w:rsidR="001E3EE5" w:rsidRDefault="001E3EE5" w:rsidP="008032D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d</w:t>
      </w:r>
      <w:r w:rsidRPr="001E3EE5">
        <w:rPr>
          <w:rFonts w:ascii="Arial" w:hAnsi="Arial" w:cs="Arial"/>
          <w:bCs/>
        </w:rPr>
        <w:t>ados recolhidos serão analisados (</w:t>
      </w:r>
      <w:r>
        <w:rPr>
          <w:rFonts w:ascii="Arial" w:hAnsi="Arial" w:cs="Arial"/>
          <w:bCs/>
        </w:rPr>
        <w:t>posteriormente</w:t>
      </w:r>
      <w:r w:rsidRPr="001E3EE5">
        <w:rPr>
          <w:rFonts w:ascii="Arial" w:hAnsi="Arial" w:cs="Arial"/>
          <w:bCs/>
        </w:rPr>
        <w:t xml:space="preserve">) e enviados ao Conselho </w:t>
      </w:r>
      <w:proofErr w:type="spellStart"/>
      <w:r w:rsidRPr="001E3EE5">
        <w:rPr>
          <w:rFonts w:ascii="Arial" w:hAnsi="Arial" w:cs="Arial"/>
          <w:bCs/>
        </w:rPr>
        <w:t>Eco-Escolas</w:t>
      </w:r>
      <w:proofErr w:type="spellEnd"/>
      <w:r w:rsidRPr="001E3EE5">
        <w:rPr>
          <w:rFonts w:ascii="Arial" w:hAnsi="Arial" w:cs="Arial"/>
          <w:bCs/>
        </w:rPr>
        <w:t xml:space="preserve"> como contributo para o plano de ação ambiental da escola.</w:t>
      </w:r>
    </w:p>
    <w:p w14:paraId="16DAABE6" w14:textId="77777777" w:rsidR="001E3EE5" w:rsidRDefault="001E3EE5" w:rsidP="008032D8">
      <w:pPr>
        <w:spacing w:line="360" w:lineRule="auto"/>
        <w:rPr>
          <w:rFonts w:ascii="Arial" w:hAnsi="Arial" w:cs="Arial"/>
          <w:bCs/>
        </w:rPr>
      </w:pPr>
    </w:p>
    <w:p w14:paraId="782867C1" w14:textId="77777777" w:rsidR="001E3EE5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</w:t>
      </w:r>
    </w:p>
    <w:p w14:paraId="142A7E2C" w14:textId="571FC07D" w:rsidR="001E3EE5" w:rsidRDefault="001E3EE5" w:rsidP="008032D8">
      <w:pPr>
        <w:spacing w:line="360" w:lineRule="auto"/>
        <w:rPr>
          <w:rFonts w:ascii="Arial" w:hAnsi="Arial" w:cs="Arial"/>
          <w:bCs/>
        </w:rPr>
      </w:pPr>
      <w:r w:rsidRPr="001E3EE5">
        <w:rPr>
          <w:rFonts w:ascii="Arial" w:hAnsi="Arial" w:cs="Arial"/>
          <w:bCs/>
        </w:rPr>
        <w:t xml:space="preserve">Após a recolha dos dados, os alunos irão analisar os resultados da sua secção temática e colaborar na criação de um poster científico coletivo. O poster sintetizará os dados e propostas, e será utilizado para exposição na escola ou eventos </w:t>
      </w:r>
      <w:proofErr w:type="spellStart"/>
      <w:r w:rsidRPr="001E3EE5">
        <w:rPr>
          <w:rFonts w:ascii="Arial" w:hAnsi="Arial" w:cs="Arial"/>
          <w:bCs/>
        </w:rPr>
        <w:t>Eco-Escolas</w:t>
      </w:r>
      <w:proofErr w:type="spellEnd"/>
      <w:r w:rsidRPr="001E3EE5">
        <w:rPr>
          <w:rFonts w:ascii="Arial" w:hAnsi="Arial" w:cs="Arial"/>
          <w:bCs/>
        </w:rPr>
        <w:t>.</w:t>
      </w:r>
      <w:r w:rsidRPr="001E3EE5">
        <w:rPr>
          <w:rFonts w:ascii="Arial" w:hAnsi="Arial" w:cs="Arial"/>
          <w:bCs/>
        </w:rPr>
        <w:t xml:space="preserve"> </w:t>
      </w:r>
    </w:p>
    <w:p w14:paraId="056644E1" w14:textId="77777777" w:rsidR="001E3EE5" w:rsidRDefault="001E3EE5" w:rsidP="008032D8">
      <w:pPr>
        <w:spacing w:line="360" w:lineRule="auto"/>
        <w:rPr>
          <w:rFonts w:ascii="Arial" w:hAnsi="Arial" w:cs="Arial"/>
          <w:bCs/>
        </w:rPr>
      </w:pPr>
    </w:p>
    <w:p w14:paraId="1B806327" w14:textId="77777777" w:rsidR="001E3EE5" w:rsidRDefault="008032D8" w:rsidP="001E3EE5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</w:t>
      </w:r>
    </w:p>
    <w:p w14:paraId="2779854D" w14:textId="241A2EC1" w:rsidR="001E3EE5" w:rsidRPr="001E3EE5" w:rsidRDefault="001E3EE5" w:rsidP="001E3EE5">
      <w:pPr>
        <w:spacing w:line="360" w:lineRule="auto"/>
        <w:rPr>
          <w:rFonts w:ascii="Arial" w:hAnsi="Arial" w:cs="Arial"/>
          <w:bCs/>
        </w:rPr>
      </w:pPr>
      <w:r w:rsidRPr="001E3EE5">
        <w:rPr>
          <w:rFonts w:ascii="Arial" w:hAnsi="Arial" w:cs="Arial"/>
          <w:bCs/>
        </w:rPr>
        <w:t>Simplificação de linguagem para alunos com dificuldades de compreensão.</w:t>
      </w:r>
    </w:p>
    <w:p w14:paraId="7E7A6D97" w14:textId="77777777" w:rsidR="001E3EE5" w:rsidRPr="001E3EE5" w:rsidRDefault="001E3EE5" w:rsidP="001E3EE5">
      <w:pPr>
        <w:spacing w:line="360" w:lineRule="auto"/>
        <w:rPr>
          <w:rFonts w:ascii="Arial" w:hAnsi="Arial" w:cs="Arial"/>
          <w:bCs/>
        </w:rPr>
      </w:pPr>
      <w:r w:rsidRPr="001E3EE5">
        <w:rPr>
          <w:rFonts w:ascii="Arial" w:hAnsi="Arial" w:cs="Arial"/>
          <w:bCs/>
        </w:rPr>
        <w:t>Apoio na formulação de perguntas e uso de tecnologia.</w:t>
      </w:r>
    </w:p>
    <w:p w14:paraId="733A19A4" w14:textId="0F29B460" w:rsidR="001E3EE5" w:rsidRDefault="001E3EE5" w:rsidP="001E3EE5">
      <w:pPr>
        <w:spacing w:line="360" w:lineRule="auto"/>
        <w:rPr>
          <w:rFonts w:ascii="Arial" w:hAnsi="Arial" w:cs="Arial"/>
          <w:b/>
          <w:bCs/>
        </w:rPr>
      </w:pPr>
      <w:r w:rsidRPr="001E3EE5">
        <w:rPr>
          <w:rFonts w:ascii="Arial" w:hAnsi="Arial" w:cs="Arial"/>
          <w:bCs/>
        </w:rPr>
        <w:t xml:space="preserve">Para alunos sobredotados: </w:t>
      </w:r>
      <w:r>
        <w:rPr>
          <w:rFonts w:ascii="Arial" w:hAnsi="Arial" w:cs="Arial"/>
          <w:bCs/>
        </w:rPr>
        <w:t>criação de uma secção de perguntas adicional</w:t>
      </w:r>
    </w:p>
    <w:p w14:paraId="0CA235D7" w14:textId="77777777" w:rsidR="001E3EE5" w:rsidRDefault="001E3EE5" w:rsidP="001E3EE5">
      <w:pPr>
        <w:spacing w:line="360" w:lineRule="auto"/>
        <w:rPr>
          <w:rFonts w:ascii="Arial" w:hAnsi="Arial" w:cs="Arial"/>
          <w:b/>
          <w:bCs/>
        </w:rPr>
      </w:pPr>
    </w:p>
    <w:p w14:paraId="2E898112" w14:textId="4DF9928D" w:rsidR="008032D8" w:rsidRDefault="008032D8" w:rsidP="001E3EE5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</w:t>
      </w:r>
    </w:p>
    <w:p w14:paraId="1EBF63C7" w14:textId="77777777" w:rsidR="001E3EE5" w:rsidRPr="00E7579D" w:rsidRDefault="001E3EE5" w:rsidP="001E3EE5">
      <w:pPr>
        <w:spacing w:line="360" w:lineRule="auto"/>
        <w:rPr>
          <w:rStyle w:val="Hiperligao"/>
          <w:rFonts w:ascii="Arial" w:hAnsi="Arial" w:cs="Arial"/>
          <w:bCs/>
          <w:color w:val="00B0F0"/>
        </w:rPr>
      </w:pPr>
      <w:hyperlink r:id="rId8" w:history="1">
        <w:r w:rsidRPr="00E7579D">
          <w:rPr>
            <w:rStyle w:val="Hiperligao"/>
            <w:rFonts w:ascii="Arial" w:hAnsi="Arial" w:cs="Arial"/>
            <w:bCs/>
            <w:color w:val="00B0F0"/>
          </w:rPr>
          <w:t>https://qualar.apamb</w:t>
        </w:r>
        <w:r w:rsidRPr="00E7579D">
          <w:rPr>
            <w:rStyle w:val="Hiperligao"/>
            <w:rFonts w:ascii="Arial" w:hAnsi="Arial" w:cs="Arial"/>
            <w:bCs/>
            <w:color w:val="00B0F0"/>
          </w:rPr>
          <w:t>i</w:t>
        </w:r>
        <w:r w:rsidRPr="00E7579D">
          <w:rPr>
            <w:rStyle w:val="Hiperligao"/>
            <w:rFonts w:ascii="Arial" w:hAnsi="Arial" w:cs="Arial"/>
            <w:bCs/>
            <w:color w:val="00B0F0"/>
          </w:rPr>
          <w:t>ente.pt/intro</w:t>
        </w:r>
      </w:hyperlink>
      <w:r w:rsidRPr="00E7579D">
        <w:rPr>
          <w:rStyle w:val="Hiperligao"/>
          <w:rFonts w:ascii="Arial" w:hAnsi="Arial" w:cs="Arial"/>
          <w:bCs/>
          <w:color w:val="00B0F0"/>
        </w:rPr>
        <w:t xml:space="preserve"> </w:t>
      </w:r>
    </w:p>
    <w:p w14:paraId="568A533E" w14:textId="78C7EE5C" w:rsidR="00E7579D" w:rsidRPr="00E7579D" w:rsidRDefault="00E7579D" w:rsidP="001E3EE5">
      <w:pPr>
        <w:spacing w:line="360" w:lineRule="auto"/>
        <w:rPr>
          <w:rStyle w:val="Hiperligao"/>
          <w:rFonts w:ascii="Arial" w:hAnsi="Arial" w:cs="Arial"/>
          <w:bCs/>
        </w:rPr>
      </w:pPr>
      <w:hyperlink r:id="rId9" w:history="1">
        <w:r w:rsidRPr="00E7579D">
          <w:rPr>
            <w:rStyle w:val="Hiperligao"/>
            <w:rFonts w:ascii="Arial" w:hAnsi="Arial" w:cs="Arial"/>
            <w:bCs/>
          </w:rPr>
          <w:t xml:space="preserve">Poluição do ar </w:t>
        </w:r>
        <w:r w:rsidRPr="00E7579D">
          <w:rPr>
            <w:rStyle w:val="Hiperligao"/>
            <w:rFonts w:ascii="Arial" w:hAnsi="Arial" w:cs="Arial"/>
            <w:bCs/>
          </w:rPr>
          <w:t>|</w:t>
        </w:r>
        <w:r w:rsidRPr="00E7579D">
          <w:rPr>
            <w:rStyle w:val="Hiperligao"/>
            <w:rFonts w:ascii="Arial" w:hAnsi="Arial" w:cs="Arial"/>
            <w:bCs/>
          </w:rPr>
          <w:t xml:space="preserve"> Agência Portuguesa do Ambiente</w:t>
        </w:r>
      </w:hyperlink>
    </w:p>
    <w:p w14:paraId="6C07AA38" w14:textId="183E07D6" w:rsidR="001E3EE5" w:rsidRDefault="001E3EE5" w:rsidP="001E3EE5">
      <w:pPr>
        <w:spacing w:line="360" w:lineRule="auto"/>
        <w:rPr>
          <w:rFonts w:ascii="Arial" w:hAnsi="Arial" w:cs="Arial"/>
          <w:bCs/>
        </w:rPr>
      </w:pPr>
      <w:hyperlink r:id="rId10" w:history="1">
        <w:r w:rsidRPr="001E3EE5">
          <w:rPr>
            <w:rStyle w:val="Hiperligao"/>
            <w:rFonts w:ascii="Arial" w:hAnsi="Arial" w:cs="Arial"/>
            <w:bCs/>
            <w:lang w:val="en-US"/>
          </w:rPr>
          <w:t>World's</w:t>
        </w:r>
        <w:r w:rsidRPr="001E3EE5">
          <w:rPr>
            <w:rStyle w:val="Hiperligao"/>
            <w:rFonts w:ascii="Arial" w:hAnsi="Arial" w:cs="Arial"/>
            <w:bCs/>
            <w:lang w:val="en-US"/>
          </w:rPr>
          <w:t xml:space="preserve"> </w:t>
        </w:r>
        <w:r w:rsidRPr="001E3EE5">
          <w:rPr>
            <w:rStyle w:val="Hiperligao"/>
            <w:rFonts w:ascii="Arial" w:hAnsi="Arial" w:cs="Arial"/>
            <w:bCs/>
            <w:lang w:val="en-US"/>
          </w:rPr>
          <w:t>Air Pollution: Real-time Air Quality Index</w:t>
        </w:r>
      </w:hyperlink>
    </w:p>
    <w:p w14:paraId="734285CD" w14:textId="2173F2BD" w:rsidR="00A3757E" w:rsidRPr="00A3757E" w:rsidRDefault="00A3757E" w:rsidP="001E3EE5">
      <w:pPr>
        <w:spacing w:line="360" w:lineRule="auto"/>
        <w:rPr>
          <w:rFonts w:ascii="Arial" w:hAnsi="Arial" w:cs="Arial"/>
          <w:bCs/>
        </w:rPr>
      </w:pPr>
      <w:hyperlink r:id="rId11" w:history="1">
        <w:r w:rsidRPr="00A3757E">
          <w:rPr>
            <w:rStyle w:val="Hiperligao"/>
            <w:rFonts w:ascii="Arial" w:hAnsi="Arial" w:cs="Arial"/>
            <w:bCs/>
          </w:rPr>
          <w:t>A.tu</w:t>
        </w:r>
        <w:r w:rsidRPr="00A3757E">
          <w:rPr>
            <w:rStyle w:val="Hiperligao"/>
            <w:rFonts w:ascii="Arial" w:hAnsi="Arial" w:cs="Arial"/>
            <w:bCs/>
          </w:rPr>
          <w:t>.</w:t>
        </w:r>
        <w:r w:rsidRPr="00A3757E">
          <w:rPr>
            <w:rStyle w:val="Hiperligao"/>
            <w:rFonts w:ascii="Arial" w:hAnsi="Arial" w:cs="Arial"/>
            <w:bCs/>
          </w:rPr>
          <w:t>AR_</w:t>
        </w:r>
      </w:hyperlink>
    </w:p>
    <w:p w14:paraId="73431A61" w14:textId="6ED160F9" w:rsidR="001E3EE5" w:rsidRPr="00A3757E" w:rsidRDefault="00E7579D" w:rsidP="001E3EE5">
      <w:pPr>
        <w:spacing w:line="360" w:lineRule="auto"/>
        <w:rPr>
          <w:rFonts w:ascii="Arial" w:hAnsi="Arial" w:cs="Arial"/>
          <w:bCs/>
        </w:rPr>
      </w:pPr>
      <w:hyperlink r:id="rId12" w:history="1">
        <w:r w:rsidRPr="00E7579D">
          <w:rPr>
            <w:rStyle w:val="Hiperligao"/>
            <w:rFonts w:ascii="Segoe UI Emoji" w:hAnsi="Segoe UI Emoji" w:cs="Segoe UI Emoji"/>
            <w:bCs/>
          </w:rPr>
          <w:t>📋</w:t>
        </w:r>
        <w:r w:rsidRPr="00E7579D">
          <w:rPr>
            <w:rStyle w:val="Hiperligao"/>
            <w:rFonts w:ascii="Arial" w:hAnsi="Arial" w:cs="Arial"/>
            <w:bCs/>
          </w:rPr>
          <w:t xml:space="preserve"> Google Form</w:t>
        </w:r>
        <w:r w:rsidRPr="00E7579D">
          <w:rPr>
            <w:rStyle w:val="Hiperligao"/>
            <w:rFonts w:ascii="Arial" w:hAnsi="Arial" w:cs="Arial"/>
            <w:bCs/>
          </w:rPr>
          <w:t>s</w:t>
        </w:r>
        <w:r w:rsidRPr="00E7579D">
          <w:rPr>
            <w:rStyle w:val="Hiperligao"/>
            <w:rFonts w:ascii="Arial" w:hAnsi="Arial" w:cs="Arial"/>
            <w:bCs/>
          </w:rPr>
          <w:t xml:space="preserve"> Como Usar - TUTORIAL COMPLETO </w:t>
        </w:r>
      </w:hyperlink>
    </w:p>
    <w:p w14:paraId="280DB21D" w14:textId="77777777" w:rsidR="00E7579D" w:rsidRPr="00E7579D" w:rsidRDefault="00E7579D" w:rsidP="001E3EE5">
      <w:pPr>
        <w:spacing w:line="360" w:lineRule="auto"/>
        <w:rPr>
          <w:rFonts w:ascii="Arial" w:hAnsi="Arial" w:cs="Arial"/>
          <w:bCs/>
        </w:rPr>
      </w:pPr>
    </w:p>
    <w:p w14:paraId="18F85C40" w14:textId="3EBE29A0" w:rsidR="008032D8" w:rsidRDefault="008032D8" w:rsidP="00A3757E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</w:t>
      </w:r>
    </w:p>
    <w:sdt>
      <w:sdtPr>
        <w:id w:val="1138074677"/>
        <w:docPartObj>
          <w:docPartGallery w:val="Bibliographi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14:paraId="2CE589C7" w14:textId="79009CDD" w:rsidR="00A3757E" w:rsidRDefault="00A3757E">
          <w:pPr>
            <w:pStyle w:val="Ttulo1"/>
          </w:pPr>
        </w:p>
        <w:sdt>
          <w:sdtPr>
            <w:id w:val="111145805"/>
            <w:bibliography/>
          </w:sdtPr>
          <w:sdtContent>
            <w:p w14:paraId="295E444C" w14:textId="77777777" w:rsidR="00A3757E" w:rsidRDefault="00A3757E" w:rsidP="00A3757E">
              <w:pPr>
                <w:pStyle w:val="Bibliografia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Guimarães, C. (2016). </w:t>
              </w:r>
              <w:r>
                <w:rPr>
                  <w:i/>
                  <w:iCs/>
                  <w:noProof/>
                </w:rPr>
                <w:t>Controle e Monitoramento de Poluentes Atmosféricos.</w:t>
              </w:r>
              <w:r>
                <w:rPr>
                  <w:noProof/>
                </w:rPr>
                <w:t xml:space="preserve"> Brasil: ELSEVIER.</w:t>
              </w:r>
            </w:p>
            <w:p w14:paraId="206EEAB5" w14:textId="5BE34F14" w:rsidR="00A3757E" w:rsidRDefault="00A3757E" w:rsidP="00A3757E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(s.d.). </w:t>
              </w:r>
              <w:r>
                <w:rPr>
                  <w:i/>
                  <w:iCs/>
                  <w:noProof/>
                </w:rPr>
                <w:t>Poluição atmosférica.</w:t>
              </w:r>
              <w:r>
                <w:rPr>
                  <w:noProof/>
                </w:rPr>
                <w:t xml:space="preserve"> </w:t>
              </w:r>
            </w:p>
            <w:p w14:paraId="7CE36969" w14:textId="61EE9898" w:rsidR="00A3757E" w:rsidRDefault="00A3757E" w:rsidP="00A3757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F26DA01" w14:textId="77777777" w:rsidR="00A3757E" w:rsidRPr="008032D8" w:rsidRDefault="00A3757E" w:rsidP="00A3757E">
      <w:pPr>
        <w:spacing w:line="360" w:lineRule="auto"/>
      </w:pPr>
    </w:p>
    <w:p w14:paraId="636C13CF" w14:textId="4440D3D3" w:rsidR="008032D8" w:rsidRPr="00E7579D" w:rsidRDefault="008032D8" w:rsidP="00D163DE">
      <w:pPr>
        <w:rPr>
          <w:lang w:val="en-US"/>
        </w:rPr>
      </w:pPr>
    </w:p>
    <w:p w14:paraId="060B2783" w14:textId="74F7889B" w:rsidR="008032D8" w:rsidRPr="00E7579D" w:rsidRDefault="008032D8" w:rsidP="00D163DE">
      <w:pPr>
        <w:rPr>
          <w:lang w:val="en-US"/>
        </w:rPr>
      </w:pPr>
    </w:p>
    <w:p w14:paraId="57408F1A" w14:textId="62BECEC1" w:rsidR="008032D8" w:rsidRPr="00E7579D" w:rsidRDefault="008032D8" w:rsidP="00D163DE">
      <w:pPr>
        <w:rPr>
          <w:lang w:val="en-US"/>
        </w:rPr>
      </w:pPr>
    </w:p>
    <w:p w14:paraId="4D0EBB0C" w14:textId="492A9BA4" w:rsidR="008032D8" w:rsidRPr="00E7579D" w:rsidRDefault="008032D8" w:rsidP="00D163DE">
      <w:pPr>
        <w:rPr>
          <w:lang w:val="en-US"/>
        </w:rPr>
      </w:pPr>
    </w:p>
    <w:p w14:paraId="02A1CC15" w14:textId="141EEB84" w:rsidR="008032D8" w:rsidRPr="00E7579D" w:rsidRDefault="008032D8" w:rsidP="00D163DE">
      <w:pPr>
        <w:rPr>
          <w:lang w:val="en-US"/>
        </w:rPr>
      </w:pPr>
    </w:p>
    <w:p w14:paraId="013DEF0A" w14:textId="40081312" w:rsidR="008032D8" w:rsidRPr="00E7579D" w:rsidRDefault="008032D8" w:rsidP="00D163DE">
      <w:pPr>
        <w:rPr>
          <w:lang w:val="en-US"/>
        </w:rPr>
      </w:pPr>
    </w:p>
    <w:p w14:paraId="10D07B7A" w14:textId="291D9F69" w:rsidR="008032D8" w:rsidRPr="00E7579D" w:rsidRDefault="008032D8" w:rsidP="00D163DE">
      <w:pPr>
        <w:rPr>
          <w:lang w:val="en-US"/>
        </w:rPr>
      </w:pPr>
    </w:p>
    <w:p w14:paraId="70793970" w14:textId="759D63A9" w:rsidR="008032D8" w:rsidRPr="00E7579D" w:rsidRDefault="008032D8" w:rsidP="00D163DE">
      <w:pPr>
        <w:rPr>
          <w:lang w:val="en-US"/>
        </w:rPr>
      </w:pPr>
    </w:p>
    <w:p w14:paraId="320552D7" w14:textId="1147D31B" w:rsidR="008032D8" w:rsidRPr="00E7579D" w:rsidRDefault="008032D8" w:rsidP="00D163DE">
      <w:pPr>
        <w:rPr>
          <w:lang w:val="en-US"/>
        </w:rPr>
      </w:pPr>
    </w:p>
    <w:p w14:paraId="0B7A73DA" w14:textId="73BB18C8" w:rsidR="008032D8" w:rsidRPr="00E7579D" w:rsidRDefault="008032D8" w:rsidP="00D163DE">
      <w:pPr>
        <w:rPr>
          <w:lang w:val="en-US"/>
        </w:rPr>
      </w:pPr>
    </w:p>
    <w:p w14:paraId="6BB29F66" w14:textId="528B0479" w:rsidR="008032D8" w:rsidRPr="00E7579D" w:rsidRDefault="008032D8" w:rsidP="00D163DE">
      <w:pPr>
        <w:rPr>
          <w:lang w:val="en-US"/>
        </w:rPr>
      </w:pPr>
    </w:p>
    <w:p w14:paraId="33C734E7" w14:textId="2B965E3C" w:rsidR="008032D8" w:rsidRPr="00E7579D" w:rsidRDefault="008032D8" w:rsidP="00D163DE">
      <w:pPr>
        <w:rPr>
          <w:lang w:val="en-US"/>
        </w:rPr>
      </w:pPr>
    </w:p>
    <w:p w14:paraId="085A3BA2" w14:textId="3F456CCC" w:rsidR="008032D8" w:rsidRPr="00E7579D" w:rsidRDefault="008032D8" w:rsidP="00D163DE">
      <w:pPr>
        <w:rPr>
          <w:lang w:val="en-US"/>
        </w:rPr>
      </w:pPr>
    </w:p>
    <w:p w14:paraId="23D266CC" w14:textId="0E43EAD6" w:rsidR="008032D8" w:rsidRPr="00E7579D" w:rsidRDefault="008032D8" w:rsidP="00D163DE">
      <w:pPr>
        <w:rPr>
          <w:lang w:val="en-US"/>
        </w:rPr>
      </w:pPr>
    </w:p>
    <w:p w14:paraId="7714E217" w14:textId="4DB53056" w:rsidR="008032D8" w:rsidRPr="00E7579D" w:rsidRDefault="008032D8" w:rsidP="00D163DE">
      <w:pPr>
        <w:rPr>
          <w:lang w:val="en-US"/>
        </w:rPr>
      </w:pPr>
    </w:p>
    <w:p w14:paraId="682D685E" w14:textId="1F7C458E" w:rsidR="008032D8" w:rsidRPr="00E7579D" w:rsidRDefault="008032D8" w:rsidP="00D163DE">
      <w:pPr>
        <w:rPr>
          <w:lang w:val="en-US"/>
        </w:rPr>
      </w:pPr>
    </w:p>
    <w:p w14:paraId="015AA423" w14:textId="38D54F08" w:rsidR="008032D8" w:rsidRPr="00E7579D" w:rsidRDefault="008032D8" w:rsidP="00D163DE">
      <w:pPr>
        <w:rPr>
          <w:lang w:val="en-US"/>
        </w:rPr>
      </w:pPr>
    </w:p>
    <w:p w14:paraId="77AAFEC9" w14:textId="76BE6F0A" w:rsidR="00D163DE" w:rsidRPr="00E7579D" w:rsidRDefault="00D163DE" w:rsidP="00D163DE">
      <w:pPr>
        <w:rPr>
          <w:lang w:val="en-US"/>
        </w:rPr>
      </w:pPr>
    </w:p>
    <w:p w14:paraId="75FD5C74" w14:textId="0B919830" w:rsidR="00D163DE" w:rsidRPr="00E7579D" w:rsidRDefault="00D163DE" w:rsidP="00D163DE">
      <w:pPr>
        <w:rPr>
          <w:lang w:val="en-US"/>
        </w:rPr>
      </w:pPr>
    </w:p>
    <w:p w14:paraId="13D0BCAA" w14:textId="1F3C504A" w:rsidR="00D163DE" w:rsidRPr="00E7579D" w:rsidRDefault="00D163DE" w:rsidP="00D163DE">
      <w:pPr>
        <w:rPr>
          <w:rFonts w:ascii="Comic Sans MS" w:hAnsi="Comic Sans MS"/>
          <w:b/>
          <w:sz w:val="20"/>
          <w:szCs w:val="20"/>
          <w:lang w:val="en-US"/>
        </w:rPr>
      </w:pPr>
      <w:r w:rsidRPr="00E7579D">
        <w:rPr>
          <w:rFonts w:ascii="Comic Sans MS" w:hAnsi="Comic Sans MS"/>
          <w:b/>
          <w:sz w:val="20"/>
          <w:szCs w:val="20"/>
          <w:lang w:val="en-US"/>
        </w:rPr>
        <w:t xml:space="preserve">     </w:t>
      </w:r>
    </w:p>
    <w:p w14:paraId="49E2763C" w14:textId="330427D1" w:rsidR="00D163DE" w:rsidRPr="00E7579D" w:rsidRDefault="00D163DE" w:rsidP="00D163DE">
      <w:pPr>
        <w:jc w:val="center"/>
        <w:rPr>
          <w:rFonts w:ascii="Comic Sans MS" w:hAnsi="Comic Sans MS"/>
          <w:b/>
          <w:sz w:val="20"/>
          <w:szCs w:val="20"/>
          <w:lang w:val="en-US"/>
        </w:rPr>
      </w:pPr>
    </w:p>
    <w:p w14:paraId="27E54420" w14:textId="3E0460D4" w:rsidR="00C435D9" w:rsidRPr="00E7579D" w:rsidRDefault="00C435D9" w:rsidP="00461D0F">
      <w:pPr>
        <w:jc w:val="center"/>
        <w:rPr>
          <w:rFonts w:ascii="Comic Sans MS" w:hAnsi="Comic Sans MS"/>
          <w:b/>
          <w:sz w:val="20"/>
          <w:szCs w:val="20"/>
          <w:lang w:val="en-US"/>
        </w:rPr>
      </w:pPr>
    </w:p>
    <w:sectPr w:rsidR="00C435D9" w:rsidRPr="00E7579D" w:rsidSect="00512FD5">
      <w:headerReference w:type="default" r:id="rId13"/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12DB" w14:textId="77777777" w:rsidR="00E73514" w:rsidRDefault="00E73514" w:rsidP="00285C29">
      <w:r>
        <w:separator/>
      </w:r>
    </w:p>
  </w:endnote>
  <w:endnote w:type="continuationSeparator" w:id="0">
    <w:p w14:paraId="39DA78A4" w14:textId="77777777" w:rsidR="00E73514" w:rsidRDefault="00E73514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776F" w14:textId="77777777" w:rsidR="00E73514" w:rsidRDefault="00E73514" w:rsidP="00285C29">
      <w:r>
        <w:separator/>
      </w:r>
    </w:p>
  </w:footnote>
  <w:footnote w:type="continuationSeparator" w:id="0">
    <w:p w14:paraId="66B819B0" w14:textId="77777777" w:rsidR="00E73514" w:rsidRDefault="00E73514" w:rsidP="0028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218E7" w14:textId="3C44B265" w:rsidR="00512FD5" w:rsidRDefault="00512FD5">
    <w:pPr>
      <w:pStyle w:val="Cabealho"/>
    </w:pPr>
    <w:r>
      <w:rPr>
        <w:rFonts w:ascii="Comic Sans MS" w:hAnsi="Comic Sans MS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7C91A0" wp14:editId="1D766B4D">
          <wp:simplePos x="0" y="0"/>
          <wp:positionH relativeFrom="column">
            <wp:posOffset>-104775</wp:posOffset>
          </wp:positionH>
          <wp:positionV relativeFrom="paragraph">
            <wp:posOffset>-181610</wp:posOffset>
          </wp:positionV>
          <wp:extent cx="6498590" cy="743585"/>
          <wp:effectExtent l="0" t="0" r="0" b="0"/>
          <wp:wrapSquare wrapText="bothSides"/>
          <wp:docPr id="2166122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35E8"/>
    <w:multiLevelType w:val="multilevel"/>
    <w:tmpl w:val="9C58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06E5B"/>
    <w:multiLevelType w:val="multilevel"/>
    <w:tmpl w:val="EF2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38282615">
    <w:abstractNumId w:val="2"/>
  </w:num>
  <w:num w:numId="2" w16cid:durableId="1854301228">
    <w:abstractNumId w:val="0"/>
  </w:num>
  <w:num w:numId="3" w16cid:durableId="15272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D84"/>
    <w:rsid w:val="001E3840"/>
    <w:rsid w:val="001E3EE5"/>
    <w:rsid w:val="00223E3C"/>
    <w:rsid w:val="00285C29"/>
    <w:rsid w:val="00291DEB"/>
    <w:rsid w:val="002B5D51"/>
    <w:rsid w:val="002C3468"/>
    <w:rsid w:val="002E264C"/>
    <w:rsid w:val="002E7384"/>
    <w:rsid w:val="00303ECA"/>
    <w:rsid w:val="00342C79"/>
    <w:rsid w:val="00352FC5"/>
    <w:rsid w:val="0040481E"/>
    <w:rsid w:val="004335D6"/>
    <w:rsid w:val="00436D65"/>
    <w:rsid w:val="00461D0F"/>
    <w:rsid w:val="00490A1A"/>
    <w:rsid w:val="004B230C"/>
    <w:rsid w:val="004B2F1E"/>
    <w:rsid w:val="004E5056"/>
    <w:rsid w:val="004F710B"/>
    <w:rsid w:val="00512FD5"/>
    <w:rsid w:val="00536EDC"/>
    <w:rsid w:val="0054426A"/>
    <w:rsid w:val="0054618B"/>
    <w:rsid w:val="00556944"/>
    <w:rsid w:val="00562C04"/>
    <w:rsid w:val="00567FCE"/>
    <w:rsid w:val="00586527"/>
    <w:rsid w:val="005B7E02"/>
    <w:rsid w:val="005E2DBD"/>
    <w:rsid w:val="00610B19"/>
    <w:rsid w:val="00655839"/>
    <w:rsid w:val="00670F20"/>
    <w:rsid w:val="0068375F"/>
    <w:rsid w:val="006A1EF7"/>
    <w:rsid w:val="006B3FCB"/>
    <w:rsid w:val="00700C7A"/>
    <w:rsid w:val="00707715"/>
    <w:rsid w:val="00774FE4"/>
    <w:rsid w:val="00783176"/>
    <w:rsid w:val="007E316D"/>
    <w:rsid w:val="007F62A7"/>
    <w:rsid w:val="008032D8"/>
    <w:rsid w:val="008346B4"/>
    <w:rsid w:val="00882901"/>
    <w:rsid w:val="008D2E1B"/>
    <w:rsid w:val="008F0892"/>
    <w:rsid w:val="0090524B"/>
    <w:rsid w:val="0091611B"/>
    <w:rsid w:val="009249C1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3757E"/>
    <w:rsid w:val="00A75EF6"/>
    <w:rsid w:val="00AC28F1"/>
    <w:rsid w:val="00AE2105"/>
    <w:rsid w:val="00AE4E70"/>
    <w:rsid w:val="00B32C79"/>
    <w:rsid w:val="00B75813"/>
    <w:rsid w:val="00B8491B"/>
    <w:rsid w:val="00B952C0"/>
    <w:rsid w:val="00BB5C67"/>
    <w:rsid w:val="00BC180D"/>
    <w:rsid w:val="00C13F33"/>
    <w:rsid w:val="00C30452"/>
    <w:rsid w:val="00C435D9"/>
    <w:rsid w:val="00C86F17"/>
    <w:rsid w:val="00CC51BA"/>
    <w:rsid w:val="00D138B8"/>
    <w:rsid w:val="00D163DE"/>
    <w:rsid w:val="00D50FB2"/>
    <w:rsid w:val="00DB6631"/>
    <w:rsid w:val="00DD5D6C"/>
    <w:rsid w:val="00DF1D24"/>
    <w:rsid w:val="00DF2242"/>
    <w:rsid w:val="00E006B9"/>
    <w:rsid w:val="00E11068"/>
    <w:rsid w:val="00E145AE"/>
    <w:rsid w:val="00E16102"/>
    <w:rsid w:val="00E3138E"/>
    <w:rsid w:val="00E4576F"/>
    <w:rsid w:val="00E719E7"/>
    <w:rsid w:val="00E72C5F"/>
    <w:rsid w:val="00E73514"/>
    <w:rsid w:val="00E754D8"/>
    <w:rsid w:val="00E7579D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A3757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2F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2FD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eladeGrelha1Clara-Destaque5">
    <w:name w:val="Grid Table 1 Light Accent 5"/>
    <w:basedOn w:val="Tabelanormal"/>
    <w:uiPriority w:val="46"/>
    <w:rsid w:val="00512FD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512FD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E3EE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3EE5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7579D"/>
    <w:rPr>
      <w:color w:val="954F72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3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fia">
    <w:name w:val="Bibliography"/>
    <w:basedOn w:val="Normal"/>
    <w:next w:val="Normal"/>
    <w:uiPriority w:val="37"/>
    <w:unhideWhenUsed/>
    <w:rsid w:val="00A3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ar.apambiente.pt/int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87YFYToH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loures.pt/media/pdf/PDF2021040914064787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qi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mbiente.pt/ar-e-ruido/poluicao-do-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Pol</b:Tag>
    <b:SourceType>Report</b:SourceType>
    <b:Guid>{53AF76CA-A48C-4700-9991-D9687E053582}</b:Guid>
    <b:Title>Poluição atmosférica:</b:Title>
    <b:RefOrder>1</b:RefOrder>
  </b:Source>
  <b:Source>
    <b:Tag>Cla16</b:Tag>
    <b:SourceType>Book</b:SourceType>
    <b:Guid>{99439630-B8DB-45C6-A7C8-28CF2FA743D0}</b:Guid>
    <b:Title>Controle e Monitoramento de Poluentes Atmosféricos</b:Title>
    <b:Year>2016</b:Year>
    <b:Publisher>ELSEVIER</b:Publisher>
    <b:City>Brasil</b:City>
    <b:Author>
      <b:Author>
        <b:NameList>
          <b:Person>
            <b:Last>Guimarães</b:Last>
            <b:First>Claudinei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BE6810D-1735-4BD9-A1EF-F0B18644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António Miguel Teixeira Azevedo</cp:lastModifiedBy>
  <cp:revision>2</cp:revision>
  <cp:lastPrinted>2021-02-15T11:27:00Z</cp:lastPrinted>
  <dcterms:created xsi:type="dcterms:W3CDTF">2025-04-23T13:56:00Z</dcterms:created>
  <dcterms:modified xsi:type="dcterms:W3CDTF">2025-04-23T13:56:00Z</dcterms:modified>
</cp:coreProperties>
</file>