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D543" w14:textId="3384D243" w:rsidR="002E7384" w:rsidRDefault="0068375F" w:rsidP="00461D0F">
      <w:pPr>
        <w:spacing w:line="36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A4A5513" wp14:editId="45FAF86C">
            <wp:simplePos x="0" y="0"/>
            <wp:positionH relativeFrom="column">
              <wp:posOffset>-307340</wp:posOffset>
            </wp:positionH>
            <wp:positionV relativeFrom="paragraph">
              <wp:posOffset>263525</wp:posOffset>
            </wp:positionV>
            <wp:extent cx="6498590" cy="743585"/>
            <wp:effectExtent l="0" t="0" r="0" b="0"/>
            <wp:wrapSquare wrapText="bothSides"/>
            <wp:docPr id="2166122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C78F" w14:textId="3CA2870D" w:rsidR="00774FE4" w:rsidRDefault="00774FE4" w:rsidP="00FB5834">
      <w:pPr>
        <w:spacing w:line="360" w:lineRule="auto"/>
        <w:jc w:val="right"/>
        <w:rPr>
          <w:rFonts w:ascii="Comic Sans MS" w:hAnsi="Comic Sans MS"/>
          <w:b/>
          <w:sz w:val="18"/>
          <w:szCs w:val="26"/>
        </w:rPr>
      </w:pPr>
    </w:p>
    <w:p w14:paraId="690D45B5" w14:textId="77777777" w:rsidR="0068375F" w:rsidRDefault="0068375F" w:rsidP="0068375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</w:p>
    <w:p w14:paraId="76F041D2" w14:textId="7F2928C0" w:rsidR="00774FE4" w:rsidRDefault="0068375F" w:rsidP="0068375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  <w:r>
        <w:rPr>
          <w:rFonts w:ascii="Comic Sans MS" w:hAnsi="Comic Sans MS"/>
          <w:b/>
          <w:sz w:val="18"/>
          <w:szCs w:val="26"/>
        </w:rPr>
        <w:t>O AR QUE EU RESPIRO</w:t>
      </w:r>
    </w:p>
    <w:p w14:paraId="30357F71" w14:textId="09BB0695" w:rsidR="00D163DE" w:rsidRPr="00E16102" w:rsidRDefault="00E16102" w:rsidP="00D163DE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E16102">
        <w:rPr>
          <w:rFonts w:ascii="Arial" w:hAnsi="Arial" w:cs="Arial"/>
          <w:b/>
          <w:sz w:val="28"/>
          <w:szCs w:val="28"/>
        </w:rPr>
        <w:t xml:space="preserve">PLANO </w:t>
      </w:r>
      <w:r w:rsidR="00D163DE" w:rsidRPr="00E16102">
        <w:rPr>
          <w:rFonts w:ascii="Arial" w:hAnsi="Arial" w:cs="Arial"/>
          <w:b/>
          <w:sz w:val="28"/>
          <w:szCs w:val="28"/>
        </w:rPr>
        <w:t xml:space="preserve">DE </w:t>
      </w:r>
      <w:r w:rsidRPr="00E16102">
        <w:rPr>
          <w:rFonts w:ascii="Arial" w:hAnsi="Arial" w:cs="Arial"/>
          <w:b/>
          <w:sz w:val="28"/>
          <w:szCs w:val="28"/>
        </w:rPr>
        <w:t>AULA</w:t>
      </w:r>
      <w:r w:rsidRPr="00E16102">
        <w:rPr>
          <w:rFonts w:ascii="Arial" w:hAnsi="Arial" w:cs="Arial"/>
          <w:b/>
          <w:sz w:val="28"/>
          <w:szCs w:val="28"/>
        </w:rPr>
        <w:br/>
      </w:r>
      <w:r w:rsidRPr="008032D8">
        <w:rPr>
          <w:rFonts w:ascii="Arial" w:hAnsi="Arial" w:cs="Arial"/>
          <w:bCs/>
          <w:i/>
          <w:iCs/>
        </w:rPr>
        <w:t>(</w:t>
      </w:r>
      <w:proofErr w:type="spellStart"/>
      <w:r w:rsidR="008032D8">
        <w:rPr>
          <w:rFonts w:ascii="Arial" w:hAnsi="Arial" w:cs="Arial"/>
          <w:bCs/>
          <w:i/>
          <w:iCs/>
        </w:rPr>
        <w:t>Template</w:t>
      </w:r>
      <w:proofErr w:type="spellEnd"/>
      <w:r w:rsidRPr="008032D8">
        <w:rPr>
          <w:rFonts w:ascii="Arial" w:hAnsi="Arial" w:cs="Arial"/>
          <w:bCs/>
          <w:i/>
          <w:iCs/>
        </w:rPr>
        <w:t>)</w:t>
      </w:r>
    </w:p>
    <w:p w14:paraId="0F66EDC4" w14:textId="7B62F52B" w:rsidR="00D163DE" w:rsidRDefault="00D163DE" w:rsidP="00D163D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6467BD" w14:textId="4DCD6229" w:rsidR="00E16102" w:rsidRP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t>IDENTIFICAÇÃO DA AULA</w:t>
      </w:r>
    </w:p>
    <w:p w14:paraId="637F3672" w14:textId="1D07D097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1. Tema</w:t>
      </w:r>
      <w:r w:rsidRPr="00E16102">
        <w:rPr>
          <w:rFonts w:ascii="Arial" w:hAnsi="Arial" w:cs="Arial"/>
          <w:bCs/>
        </w:rPr>
        <w:t xml:space="preserve"> – </w:t>
      </w:r>
      <w:r w:rsidR="00FB1931">
        <w:rPr>
          <w:rFonts w:ascii="Arial" w:hAnsi="Arial" w:cs="Arial"/>
          <w:bCs/>
        </w:rPr>
        <w:t xml:space="preserve">O Planeta Terra /Problemas ambientais/ </w:t>
      </w:r>
      <w:r w:rsidR="00E50ED1">
        <w:rPr>
          <w:rFonts w:ascii="Arial" w:hAnsi="Arial" w:cs="Arial"/>
          <w:bCs/>
        </w:rPr>
        <w:t>Poluição atmosférica</w:t>
      </w:r>
    </w:p>
    <w:p w14:paraId="22589B1E" w14:textId="5FFBDD2B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2. Introdução</w:t>
      </w:r>
      <w:r w:rsidRPr="00E16102">
        <w:rPr>
          <w:rFonts w:ascii="Arial" w:hAnsi="Arial" w:cs="Arial"/>
          <w:bCs/>
        </w:rPr>
        <w:t xml:space="preserve"> – </w:t>
      </w:r>
      <w:r w:rsidR="00E50ED1">
        <w:rPr>
          <w:rFonts w:ascii="Arial" w:hAnsi="Arial" w:cs="Arial"/>
          <w:bCs/>
        </w:rPr>
        <w:t>A aula consiste em partir da comemoração do Dia Mundial da Terra para sensibilizar as crianças sobre os problemas ambientais, nomeadamente, a poluição do ar.</w:t>
      </w:r>
    </w:p>
    <w:p w14:paraId="3C43905C" w14:textId="204DA2E6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3. Ano de escolaridade</w:t>
      </w:r>
      <w:r w:rsidRPr="00E16102">
        <w:rPr>
          <w:rFonts w:ascii="Arial" w:hAnsi="Arial" w:cs="Arial"/>
          <w:bCs/>
        </w:rPr>
        <w:t xml:space="preserve"> – </w:t>
      </w:r>
      <w:r w:rsidR="00FB1931">
        <w:rPr>
          <w:rFonts w:ascii="Arial" w:hAnsi="Arial" w:cs="Arial"/>
          <w:bCs/>
        </w:rPr>
        <w:t>3.º Ano</w:t>
      </w:r>
    </w:p>
    <w:p w14:paraId="04C98906" w14:textId="77777777" w:rsidR="00FB1931" w:rsidRDefault="00E16102" w:rsidP="00FB1931">
      <w:pPr>
        <w:spacing w:after="160" w:line="259" w:lineRule="auto"/>
      </w:pPr>
      <w:r w:rsidRPr="00E16102">
        <w:rPr>
          <w:rFonts w:ascii="Arial" w:hAnsi="Arial" w:cs="Arial"/>
          <w:b/>
        </w:rPr>
        <w:t>4. Objetivos, conhecimentos e competências</w:t>
      </w:r>
      <w:r w:rsidRPr="00E16102">
        <w:rPr>
          <w:rFonts w:ascii="Arial" w:hAnsi="Arial" w:cs="Arial"/>
          <w:bCs/>
        </w:rPr>
        <w:t xml:space="preserve"> a atingir na aula</w:t>
      </w:r>
      <w:r w:rsidR="00FB1931" w:rsidRPr="00FB1931">
        <w:t xml:space="preserve"> </w:t>
      </w:r>
    </w:p>
    <w:p w14:paraId="2CFD5C24" w14:textId="26256CBE" w:rsidR="00FB1931" w:rsidRPr="00E50ED1" w:rsidRDefault="00FB1931" w:rsidP="00FB1931">
      <w:pPr>
        <w:pStyle w:val="PargrafodaLista"/>
        <w:numPr>
          <w:ilvl w:val="0"/>
          <w:numId w:val="4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Compreender a importância do Dia da Terra</w:t>
      </w:r>
    </w:p>
    <w:p w14:paraId="0EC49A10" w14:textId="77777777" w:rsidR="00FB1931" w:rsidRPr="00E50ED1" w:rsidRDefault="00FB1931" w:rsidP="00FB1931">
      <w:pPr>
        <w:ind w:left="946"/>
        <w:rPr>
          <w:rFonts w:ascii="Arial" w:hAnsi="Arial" w:cs="Arial"/>
          <w:bCs/>
        </w:rPr>
      </w:pPr>
    </w:p>
    <w:p w14:paraId="27570825" w14:textId="75EAA402" w:rsidR="00FB1931" w:rsidRPr="00E50ED1" w:rsidRDefault="00FB1931" w:rsidP="00FB193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Identificar problemas ambientais</w:t>
      </w:r>
      <w:r w:rsidR="00E50ED1">
        <w:rPr>
          <w:rFonts w:ascii="Arial" w:hAnsi="Arial" w:cs="Arial"/>
          <w:bCs/>
        </w:rPr>
        <w:t xml:space="preserve"> </w:t>
      </w:r>
      <w:r w:rsidRPr="00E50ED1">
        <w:rPr>
          <w:rFonts w:ascii="Arial" w:hAnsi="Arial" w:cs="Arial"/>
          <w:bCs/>
        </w:rPr>
        <w:t>(poluição, desflorestação, alterações climáticas)</w:t>
      </w:r>
    </w:p>
    <w:p w14:paraId="432AAC91" w14:textId="77777777" w:rsidR="00FB1931" w:rsidRPr="00E50ED1" w:rsidRDefault="00FB1931" w:rsidP="00FB193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Propor soluções sustentáveis no dia a dia</w:t>
      </w:r>
    </w:p>
    <w:p w14:paraId="572B1B87" w14:textId="77777777" w:rsidR="00FB1931" w:rsidRPr="00E50ED1" w:rsidRDefault="00FB1931" w:rsidP="00FB193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Desenvolver pensamento crítico e trabalho colaborativo</w:t>
      </w:r>
    </w:p>
    <w:p w14:paraId="0705F7AF" w14:textId="2BCBF69E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0AFBBB63" w14:textId="6F18AC36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5. Duração da aula</w:t>
      </w:r>
      <w:r w:rsidRPr="00E16102">
        <w:rPr>
          <w:rFonts w:ascii="Arial" w:hAnsi="Arial" w:cs="Arial"/>
          <w:bCs/>
        </w:rPr>
        <w:t xml:space="preserve"> – </w:t>
      </w:r>
      <w:r w:rsidR="00FB1931">
        <w:rPr>
          <w:rFonts w:ascii="Arial" w:hAnsi="Arial" w:cs="Arial"/>
          <w:bCs/>
        </w:rPr>
        <w:t>50 minutos</w:t>
      </w:r>
    </w:p>
    <w:p w14:paraId="7CB64E5E" w14:textId="26A33527" w:rsid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27B972DB" w14:textId="5F5BAB0D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  <w:i/>
          <w:iCs/>
        </w:rPr>
        <w:t>PREPARAÇÃO</w:t>
      </w:r>
      <w:r>
        <w:rPr>
          <w:rFonts w:ascii="Arial" w:hAnsi="Arial" w:cs="Arial"/>
          <w:bCs/>
        </w:rPr>
        <w:br/>
      </w:r>
      <w:r w:rsidRPr="00E16102">
        <w:rPr>
          <w:rFonts w:ascii="Arial" w:hAnsi="Arial" w:cs="Arial"/>
          <w:b/>
        </w:rPr>
        <w:t>6. Preparação prévia</w:t>
      </w:r>
      <w:r w:rsidRPr="00E16102">
        <w:rPr>
          <w:rFonts w:ascii="Arial" w:hAnsi="Arial" w:cs="Arial"/>
          <w:bCs/>
        </w:rPr>
        <w:t xml:space="preserve"> – </w:t>
      </w:r>
      <w:r w:rsidR="00E50ED1">
        <w:rPr>
          <w:rFonts w:ascii="Arial" w:hAnsi="Arial" w:cs="Arial"/>
          <w:bCs/>
        </w:rPr>
        <w:t>“Que problemas ambientais conheces?”, “Quais são as consequências da poluição atmosférica?”</w:t>
      </w:r>
    </w:p>
    <w:p w14:paraId="107811CE" w14:textId="6C1E82FB" w:rsidR="00E16102" w:rsidRPr="00E16102" w:rsidRDefault="00E16102" w:rsidP="00E50ED1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7. Notas importantes</w:t>
      </w:r>
      <w:r w:rsidRPr="00E16102">
        <w:rPr>
          <w:rFonts w:ascii="Arial" w:hAnsi="Arial" w:cs="Arial"/>
          <w:bCs/>
        </w:rPr>
        <w:t xml:space="preserve"> – </w:t>
      </w:r>
    </w:p>
    <w:p w14:paraId="5065B668" w14:textId="77777777" w:rsidR="00E50ED1" w:rsidRDefault="00E16102" w:rsidP="00E50ED1">
      <w:pPr>
        <w:spacing w:after="160" w:line="259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/>
        </w:rPr>
        <w:t>8.</w:t>
      </w:r>
      <w:r w:rsidR="00FB1931" w:rsidRPr="00FB1931">
        <w:rPr>
          <w:rFonts w:ascii="Arial" w:hAnsi="Arial" w:cs="Arial"/>
          <w:b/>
        </w:rPr>
        <w:t xml:space="preserve"> </w:t>
      </w:r>
      <w:r w:rsidRPr="00FB1931">
        <w:rPr>
          <w:rFonts w:ascii="Arial" w:hAnsi="Arial" w:cs="Arial"/>
          <w:b/>
        </w:rPr>
        <w:t>Recursos necessários</w:t>
      </w:r>
      <w:r w:rsidRPr="00FB1931">
        <w:rPr>
          <w:rFonts w:ascii="Arial" w:hAnsi="Arial" w:cs="Arial"/>
          <w:bCs/>
        </w:rPr>
        <w:t xml:space="preserve"> – </w:t>
      </w:r>
    </w:p>
    <w:p w14:paraId="59292D0D" w14:textId="0288AD1C" w:rsidR="00FB1931" w:rsidRPr="00E50ED1" w:rsidRDefault="00FB1931" w:rsidP="00E50ED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Quadro interativo;</w:t>
      </w:r>
    </w:p>
    <w:p w14:paraId="1BB225FA" w14:textId="77777777" w:rsidR="00FB1931" w:rsidRPr="00E50ED1" w:rsidRDefault="00FB1931" w:rsidP="00E50ED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Manual;</w:t>
      </w:r>
    </w:p>
    <w:p w14:paraId="1C67A650" w14:textId="77777777" w:rsidR="00FB1931" w:rsidRPr="00E50ED1" w:rsidRDefault="00FB1931" w:rsidP="00E50ED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proofErr w:type="spellStart"/>
      <w:r w:rsidRPr="00E50ED1">
        <w:rPr>
          <w:rFonts w:ascii="Arial" w:hAnsi="Arial" w:cs="Arial"/>
          <w:bCs/>
        </w:rPr>
        <w:t>Powerpoint</w:t>
      </w:r>
      <w:proofErr w:type="spellEnd"/>
    </w:p>
    <w:p w14:paraId="4F641145" w14:textId="77777777" w:rsidR="00FB1931" w:rsidRPr="00E50ED1" w:rsidRDefault="00FB1931" w:rsidP="00E50ED1">
      <w:pPr>
        <w:numPr>
          <w:ilvl w:val="0"/>
          <w:numId w:val="2"/>
        </w:numPr>
        <w:spacing w:after="160" w:line="259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Vídeo</w:t>
      </w:r>
    </w:p>
    <w:p w14:paraId="694FC1EF" w14:textId="4CF76579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5E3AE1FF" w14:textId="1A01D58A" w:rsid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43E1ACED" w14:textId="460FDDBC" w:rsid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lastRenderedPageBreak/>
        <w:t>ATIVIDADE DE APRENDIZAGEM</w:t>
      </w:r>
    </w:p>
    <w:p w14:paraId="019EE5FA" w14:textId="60C7689B" w:rsidR="00E50ED1" w:rsidRDefault="00E16102" w:rsidP="00FB1931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9. Atividade</w:t>
      </w:r>
      <w:r w:rsidRPr="00E16102">
        <w:rPr>
          <w:rFonts w:ascii="Arial" w:hAnsi="Arial" w:cs="Arial"/>
          <w:bCs/>
        </w:rPr>
        <w:t xml:space="preserve"> –</w:t>
      </w:r>
      <w:r w:rsidR="00FB1931" w:rsidRPr="00FB1931">
        <w:t xml:space="preserve"> </w:t>
      </w:r>
    </w:p>
    <w:p w14:paraId="040A8CEA" w14:textId="61A2B27F" w:rsidR="00FB1931" w:rsidRPr="00E50ED1" w:rsidRDefault="00FB1931" w:rsidP="00E50ED1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 xml:space="preserve">Apresentação do tema da aula – </w:t>
      </w:r>
      <w:r w:rsidR="00E50ED1">
        <w:rPr>
          <w:rFonts w:ascii="Arial" w:hAnsi="Arial" w:cs="Arial"/>
          <w:bCs/>
        </w:rPr>
        <w:t>Problemas ambientais /Poluição atmosférica</w:t>
      </w:r>
    </w:p>
    <w:p w14:paraId="23CCAAD3" w14:textId="78A756FB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Apresentação do livro “A árvore generosa”.</w:t>
      </w:r>
      <w:r w:rsidR="00E50ED1">
        <w:rPr>
          <w:rFonts w:ascii="Arial" w:hAnsi="Arial" w:cs="Arial"/>
          <w:bCs/>
        </w:rPr>
        <w:t xml:space="preserve"> Partir para o tema “O</w:t>
      </w:r>
      <w:r w:rsidR="00E50ED1" w:rsidRPr="00E50ED1">
        <w:rPr>
          <w:rFonts w:ascii="Arial" w:hAnsi="Arial" w:cs="Arial"/>
          <w:bCs/>
        </w:rPr>
        <w:t xml:space="preserve"> que é ser generoso?</w:t>
      </w:r>
    </w:p>
    <w:p w14:paraId="7DC234DE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Leitura do texto/livro pela professora</w:t>
      </w:r>
    </w:p>
    <w:p w14:paraId="1E732F26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Compreensão oral do texto/livro.</w:t>
      </w:r>
    </w:p>
    <w:p w14:paraId="43E47A14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Atividades orais de exploração de conteúdos gramaticais.</w:t>
      </w:r>
    </w:p>
    <w:p w14:paraId="2F2C30BA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Exploração do tema “O impacto dos nossos comportamentos nos desafios ambientais.”</w:t>
      </w:r>
    </w:p>
    <w:p w14:paraId="4D5612C8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Visualização de um vídeo curto/ sobre problemas ambientais</w:t>
      </w:r>
    </w:p>
    <w:p w14:paraId="52BA757D" w14:textId="26A5B6A8" w:rsidR="00FB1931" w:rsidRPr="00FB1931" w:rsidRDefault="00FB1931" w:rsidP="00E50ED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 xml:space="preserve">Apresentação de um </w:t>
      </w:r>
      <w:proofErr w:type="spellStart"/>
      <w:r w:rsidRPr="00FB1931">
        <w:rPr>
          <w:rFonts w:ascii="Arial" w:hAnsi="Arial" w:cs="Arial"/>
          <w:bCs/>
        </w:rPr>
        <w:t>powerpoint</w:t>
      </w:r>
      <w:proofErr w:type="spellEnd"/>
      <w:r w:rsidRPr="00FB1931">
        <w:rPr>
          <w:rFonts w:ascii="Arial" w:hAnsi="Arial" w:cs="Arial"/>
          <w:bCs/>
        </w:rPr>
        <w:t xml:space="preserve"> breve sobre:</w:t>
      </w:r>
      <w:r w:rsidR="00E50ED1">
        <w:rPr>
          <w:rFonts w:ascii="Arial" w:hAnsi="Arial" w:cs="Arial"/>
          <w:bCs/>
        </w:rPr>
        <w:t xml:space="preserve"> O Dia da Terra</w:t>
      </w:r>
    </w:p>
    <w:p w14:paraId="563A2ADA" w14:textId="15DF4728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Problemas ambientais atuais</w:t>
      </w:r>
      <w:r w:rsidR="00E50ED1">
        <w:rPr>
          <w:rFonts w:ascii="Arial" w:hAnsi="Arial" w:cs="Arial"/>
          <w:bCs/>
        </w:rPr>
        <w:t>, nomeadamente poluição atmosférica</w:t>
      </w:r>
    </w:p>
    <w:p w14:paraId="108AE35C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Atividade em grupo de elaboração de frases/ ideias sobre os problemas ambientais, soluções e slogans criativos.</w:t>
      </w:r>
    </w:p>
    <w:p w14:paraId="3B41050F" w14:textId="77777777" w:rsidR="00FB1931" w:rsidRPr="00FB1931" w:rsidRDefault="00FB1931" w:rsidP="00FB193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Realização (posterior) de cartazes com as ideias recolhidas</w:t>
      </w:r>
    </w:p>
    <w:p w14:paraId="781A7C9C" w14:textId="380BC711" w:rsidR="00E16102" w:rsidRPr="00E16102" w:rsidRDefault="00FB1931" w:rsidP="00E50ED1">
      <w:pPr>
        <w:spacing w:line="360" w:lineRule="auto"/>
        <w:rPr>
          <w:rFonts w:ascii="Arial" w:hAnsi="Arial" w:cs="Arial"/>
          <w:bCs/>
        </w:rPr>
      </w:pPr>
      <w:r w:rsidRPr="00FB1931">
        <w:rPr>
          <w:rFonts w:ascii="Arial" w:hAnsi="Arial" w:cs="Arial"/>
          <w:bCs/>
        </w:rPr>
        <w:t>•</w:t>
      </w:r>
      <w:r w:rsidRPr="00FB1931">
        <w:rPr>
          <w:rFonts w:ascii="Arial" w:hAnsi="Arial" w:cs="Arial"/>
          <w:bCs/>
        </w:rPr>
        <w:tab/>
        <w:t>Reflexão final:</w:t>
      </w:r>
      <w:r w:rsidR="00E50ED1">
        <w:rPr>
          <w:rFonts w:ascii="Arial" w:hAnsi="Arial" w:cs="Arial"/>
          <w:bCs/>
        </w:rPr>
        <w:t xml:space="preserve"> </w:t>
      </w:r>
      <w:r w:rsidRPr="00FB1931">
        <w:rPr>
          <w:rFonts w:ascii="Arial" w:hAnsi="Arial" w:cs="Arial"/>
          <w:bCs/>
        </w:rPr>
        <w:t>“O que vais mudar no teu dia a dia?”</w:t>
      </w:r>
      <w:r w:rsidR="00E16102" w:rsidRPr="00E16102">
        <w:rPr>
          <w:rFonts w:ascii="Arial" w:hAnsi="Arial" w:cs="Arial"/>
          <w:bCs/>
        </w:rPr>
        <w:t xml:space="preserve"> </w:t>
      </w:r>
    </w:p>
    <w:p w14:paraId="69BA4338" w14:textId="77777777" w:rsidR="00E16102" w:rsidRP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</w:p>
    <w:p w14:paraId="3C3DC3C3" w14:textId="40D2743F" w:rsid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10. Avaliação</w:t>
      </w:r>
      <w:r w:rsidRPr="00E16102">
        <w:rPr>
          <w:rFonts w:ascii="Arial" w:hAnsi="Arial" w:cs="Arial"/>
          <w:bCs/>
        </w:rPr>
        <w:t xml:space="preserve"> </w:t>
      </w:r>
    </w:p>
    <w:p w14:paraId="7CBB190E" w14:textId="77777777" w:rsidR="00FB1931" w:rsidRPr="00E50ED1" w:rsidRDefault="00FB1931" w:rsidP="00E50ED1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Observação direta dos alunos</w:t>
      </w:r>
    </w:p>
    <w:p w14:paraId="30BD2A51" w14:textId="77777777" w:rsidR="00FB1931" w:rsidRPr="00E50ED1" w:rsidRDefault="00FB1931" w:rsidP="00E50ED1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Participação oral</w:t>
      </w:r>
    </w:p>
    <w:p w14:paraId="640D458F" w14:textId="77777777" w:rsidR="00FB1931" w:rsidRPr="00E50ED1" w:rsidRDefault="00FB1931" w:rsidP="00E50ED1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Cs/>
        </w:rPr>
      </w:pPr>
      <w:r w:rsidRPr="00E50ED1">
        <w:rPr>
          <w:rFonts w:ascii="Arial" w:hAnsi="Arial" w:cs="Arial"/>
          <w:bCs/>
        </w:rPr>
        <w:t>Criatividade e qualidade do trabalho</w:t>
      </w:r>
    </w:p>
    <w:p w14:paraId="6C325A82" w14:textId="77777777" w:rsidR="00FB1931" w:rsidRPr="00B35F3B" w:rsidRDefault="00FB1931" w:rsidP="00E50ED1">
      <w:pPr>
        <w:pStyle w:val="PargrafodaLista"/>
        <w:numPr>
          <w:ilvl w:val="0"/>
          <w:numId w:val="7"/>
        </w:numPr>
        <w:spacing w:line="360" w:lineRule="auto"/>
      </w:pPr>
      <w:r w:rsidRPr="00E50ED1">
        <w:rPr>
          <w:rFonts w:ascii="Arial" w:hAnsi="Arial" w:cs="Arial"/>
          <w:bCs/>
        </w:rPr>
        <w:t>Cooperação em grupo</w:t>
      </w:r>
    </w:p>
    <w:p w14:paraId="19BD3520" w14:textId="77777777" w:rsidR="00FB1931" w:rsidRPr="00E16102" w:rsidRDefault="00FB1931" w:rsidP="008032D8">
      <w:pPr>
        <w:spacing w:line="360" w:lineRule="auto"/>
        <w:rPr>
          <w:rFonts w:ascii="Arial" w:hAnsi="Arial" w:cs="Arial"/>
          <w:bCs/>
        </w:rPr>
      </w:pPr>
    </w:p>
    <w:p w14:paraId="2463CD52" w14:textId="77777777" w:rsidR="0068375F" w:rsidRDefault="0068375F" w:rsidP="008032D8">
      <w:pPr>
        <w:spacing w:line="360" w:lineRule="auto"/>
        <w:rPr>
          <w:rFonts w:ascii="Arial" w:hAnsi="Arial" w:cs="Arial"/>
          <w:b/>
          <w:i/>
          <w:iCs/>
        </w:rPr>
      </w:pPr>
    </w:p>
    <w:p w14:paraId="5F8A1C8D" w14:textId="77777777" w:rsidR="0068375F" w:rsidRDefault="0068375F" w:rsidP="008032D8">
      <w:pPr>
        <w:spacing w:line="360" w:lineRule="auto"/>
        <w:rPr>
          <w:rFonts w:ascii="Arial" w:hAnsi="Arial" w:cs="Arial"/>
          <w:b/>
          <w:i/>
          <w:iCs/>
        </w:rPr>
      </w:pPr>
    </w:p>
    <w:p w14:paraId="6CD51F99" w14:textId="23C88B06" w:rsidR="008032D8" w:rsidRPr="008032D8" w:rsidRDefault="008032D8" w:rsidP="008032D8">
      <w:pPr>
        <w:spacing w:line="360" w:lineRule="auto"/>
        <w:rPr>
          <w:rFonts w:ascii="Arial" w:hAnsi="Arial" w:cs="Arial"/>
          <w:b/>
          <w:i/>
          <w:iCs/>
        </w:rPr>
      </w:pPr>
      <w:r w:rsidRPr="008032D8">
        <w:rPr>
          <w:rFonts w:ascii="Arial" w:hAnsi="Arial" w:cs="Arial"/>
          <w:b/>
          <w:i/>
          <w:iCs/>
        </w:rPr>
        <w:t>DEPOIS DA AULA</w:t>
      </w:r>
    </w:p>
    <w:p w14:paraId="15FB1FD2" w14:textId="4B867D22" w:rsidR="00A358A8" w:rsidRPr="00E16102" w:rsidRDefault="008032D8" w:rsidP="00A358A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11. Disseminação/Partilha</w:t>
      </w:r>
      <w:r w:rsidRPr="008032D8">
        <w:rPr>
          <w:rFonts w:ascii="Arial" w:hAnsi="Arial" w:cs="Arial"/>
          <w:bCs/>
        </w:rPr>
        <w:t xml:space="preserve"> – </w:t>
      </w:r>
      <w:r w:rsidR="00A358A8">
        <w:rPr>
          <w:rFonts w:ascii="Arial" w:hAnsi="Arial" w:cs="Arial"/>
          <w:bCs/>
        </w:rPr>
        <w:t>“</w:t>
      </w:r>
      <w:r w:rsidR="00A358A8" w:rsidRPr="00FB1931">
        <w:rPr>
          <w:rFonts w:ascii="Arial" w:hAnsi="Arial" w:cs="Arial"/>
          <w:bCs/>
        </w:rPr>
        <w:t>O que vais mudar no teu dia a dia?”</w:t>
      </w:r>
      <w:r w:rsidR="00A358A8" w:rsidRPr="00E16102">
        <w:rPr>
          <w:rFonts w:ascii="Arial" w:hAnsi="Arial" w:cs="Arial"/>
          <w:bCs/>
        </w:rPr>
        <w:t xml:space="preserve"> </w:t>
      </w:r>
    </w:p>
    <w:p w14:paraId="6FDB3F72" w14:textId="5E008654" w:rsidR="008032D8" w:rsidRPr="008032D8" w:rsidRDefault="008032D8" w:rsidP="008032D8">
      <w:pPr>
        <w:spacing w:line="360" w:lineRule="auto"/>
        <w:rPr>
          <w:rFonts w:ascii="Arial" w:hAnsi="Arial" w:cs="Arial"/>
          <w:bCs/>
        </w:rPr>
      </w:pPr>
    </w:p>
    <w:p w14:paraId="491DDE64" w14:textId="39890E31" w:rsidR="008032D8" w:rsidRDefault="008032D8" w:rsidP="00A358A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12. Atividade complementar</w:t>
      </w:r>
      <w:r w:rsidRPr="008032D8">
        <w:rPr>
          <w:rFonts w:ascii="Arial" w:hAnsi="Arial" w:cs="Arial"/>
          <w:bCs/>
        </w:rPr>
        <w:t xml:space="preserve"> – </w:t>
      </w:r>
      <w:r w:rsidR="00A358A8">
        <w:rPr>
          <w:rFonts w:ascii="Arial" w:hAnsi="Arial" w:cs="Arial"/>
          <w:bCs/>
        </w:rPr>
        <w:t xml:space="preserve">Trabalho de grupo: realização e exposição de cartazes </w:t>
      </w:r>
    </w:p>
    <w:p w14:paraId="1A2D9616" w14:textId="77777777" w:rsidR="00A358A8" w:rsidRPr="008032D8" w:rsidRDefault="00A358A8" w:rsidP="00A358A8">
      <w:pPr>
        <w:spacing w:line="360" w:lineRule="auto"/>
        <w:rPr>
          <w:rFonts w:ascii="Arial" w:hAnsi="Arial" w:cs="Arial"/>
          <w:bCs/>
        </w:rPr>
      </w:pPr>
    </w:p>
    <w:p w14:paraId="19E98469" w14:textId="59F2501B" w:rsidR="008032D8" w:rsidRPr="008032D8" w:rsidRDefault="008032D8" w:rsidP="00A358A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13. Adaptações</w:t>
      </w:r>
      <w:r w:rsidRPr="008032D8">
        <w:rPr>
          <w:rFonts w:ascii="Arial" w:hAnsi="Arial" w:cs="Arial"/>
          <w:bCs/>
        </w:rPr>
        <w:t xml:space="preserve"> </w:t>
      </w:r>
    </w:p>
    <w:p w14:paraId="2E898112" w14:textId="3FF801A3" w:rsidR="008032D8" w:rsidRP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14. Informação prévia para professores</w:t>
      </w:r>
      <w:r w:rsidRPr="008032D8">
        <w:rPr>
          <w:rFonts w:ascii="Arial" w:hAnsi="Arial" w:cs="Arial"/>
          <w:bCs/>
        </w:rPr>
        <w:t xml:space="preserve"> – </w:t>
      </w:r>
    </w:p>
    <w:p w14:paraId="70793970" w14:textId="027736DF" w:rsidR="008032D8" w:rsidRDefault="008032D8" w:rsidP="00D20CCA">
      <w:pPr>
        <w:spacing w:line="360" w:lineRule="auto"/>
      </w:pPr>
      <w:r w:rsidRPr="008032D8">
        <w:rPr>
          <w:rFonts w:ascii="Arial" w:hAnsi="Arial" w:cs="Arial"/>
          <w:b/>
        </w:rPr>
        <w:t>15. Referências/bibliografia</w:t>
      </w:r>
      <w:r w:rsidRPr="008032D8">
        <w:rPr>
          <w:rFonts w:ascii="Arial" w:hAnsi="Arial" w:cs="Arial"/>
          <w:bCs/>
        </w:rPr>
        <w:t xml:space="preserve"> – </w:t>
      </w:r>
      <w:proofErr w:type="spellStart"/>
      <w:r w:rsidR="00A358A8" w:rsidRPr="00A358A8">
        <w:rPr>
          <w:rFonts w:ascii="Arial" w:hAnsi="Arial" w:cs="Arial"/>
          <w:bCs/>
        </w:rPr>
        <w:t>Shel</w:t>
      </w:r>
      <w:proofErr w:type="spellEnd"/>
      <w:r w:rsidR="00A358A8" w:rsidRPr="00A358A8">
        <w:rPr>
          <w:rFonts w:ascii="Arial" w:hAnsi="Arial" w:cs="Arial"/>
          <w:bCs/>
        </w:rPr>
        <w:t xml:space="preserve"> </w:t>
      </w:r>
      <w:proofErr w:type="spellStart"/>
      <w:r w:rsidR="00A358A8" w:rsidRPr="00A358A8">
        <w:rPr>
          <w:rFonts w:ascii="Arial" w:hAnsi="Arial" w:cs="Arial"/>
          <w:bCs/>
        </w:rPr>
        <w:t>Silverstei</w:t>
      </w:r>
      <w:r w:rsidR="00A358A8">
        <w:rPr>
          <w:rFonts w:ascii="Arial" w:hAnsi="Arial" w:cs="Arial"/>
          <w:bCs/>
        </w:rPr>
        <w:t>n</w:t>
      </w:r>
      <w:proofErr w:type="spellEnd"/>
      <w:r w:rsidR="00A358A8">
        <w:rPr>
          <w:rFonts w:ascii="Arial" w:hAnsi="Arial" w:cs="Arial"/>
          <w:bCs/>
        </w:rPr>
        <w:t xml:space="preserve">, </w:t>
      </w:r>
      <w:r w:rsidR="00A358A8" w:rsidRPr="00A358A8">
        <w:rPr>
          <w:rFonts w:ascii="Arial" w:hAnsi="Arial" w:cs="Arial"/>
          <w:bCs/>
          <w:i/>
          <w:iCs/>
        </w:rPr>
        <w:t>A árvore generosa</w:t>
      </w:r>
      <w:r w:rsidR="00A358A8">
        <w:rPr>
          <w:rFonts w:ascii="Arial" w:hAnsi="Arial" w:cs="Arial"/>
          <w:bCs/>
        </w:rPr>
        <w:t>, 2008</w:t>
      </w:r>
    </w:p>
    <w:p w14:paraId="320552D7" w14:textId="1147D31B" w:rsidR="008032D8" w:rsidRDefault="008032D8" w:rsidP="00D163DE"/>
    <w:p w14:paraId="0B7A73DA" w14:textId="73BB18C8" w:rsidR="008032D8" w:rsidRDefault="008032D8" w:rsidP="00D163DE"/>
    <w:p w14:paraId="682D685E" w14:textId="1F7C458E" w:rsidR="008032D8" w:rsidRDefault="008032D8" w:rsidP="00D163DE"/>
    <w:p w14:paraId="015AA423" w14:textId="38D54F08" w:rsidR="008032D8" w:rsidRDefault="008032D8" w:rsidP="00D163DE"/>
    <w:p w14:paraId="77AAFEC9" w14:textId="76BE6F0A" w:rsidR="00D163DE" w:rsidRPr="00285C29" w:rsidRDefault="00D163DE" w:rsidP="00D163DE"/>
    <w:p w14:paraId="75FD5C74" w14:textId="0B919830" w:rsidR="00D163DE" w:rsidRPr="00774FE4" w:rsidRDefault="00D163DE" w:rsidP="00D163DE"/>
    <w:p w14:paraId="13D0BCAA" w14:textId="1F3C504A" w:rsidR="00D163DE" w:rsidRDefault="00D163DE" w:rsidP="00D163DE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</w:t>
      </w:r>
    </w:p>
    <w:p w14:paraId="49E2763C" w14:textId="5C8BE6B2" w:rsidR="00D163DE" w:rsidRPr="00461D0F" w:rsidRDefault="00D163DE" w:rsidP="00D163DE">
      <w:pPr>
        <w:jc w:val="center"/>
        <w:rPr>
          <w:rFonts w:ascii="Comic Sans MS" w:hAnsi="Comic Sans MS"/>
          <w:b/>
          <w:sz w:val="20"/>
          <w:szCs w:val="20"/>
        </w:rPr>
      </w:pPr>
    </w:p>
    <w:p w14:paraId="27E54420" w14:textId="704AC682" w:rsidR="00C435D9" w:rsidRPr="00461D0F" w:rsidRDefault="00C435D9" w:rsidP="00461D0F">
      <w:pPr>
        <w:jc w:val="center"/>
        <w:rPr>
          <w:rFonts w:ascii="Comic Sans MS" w:hAnsi="Comic Sans MS"/>
          <w:b/>
          <w:sz w:val="20"/>
          <w:szCs w:val="20"/>
        </w:rPr>
      </w:pPr>
    </w:p>
    <w:sectPr w:rsidR="00C435D9" w:rsidRPr="00461D0F" w:rsidSect="00285C29">
      <w:pgSz w:w="11906" w:h="16838"/>
      <w:pgMar w:top="89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597B" w14:textId="77777777" w:rsidR="002F3A85" w:rsidRDefault="002F3A85" w:rsidP="00285C29">
      <w:r>
        <w:separator/>
      </w:r>
    </w:p>
  </w:endnote>
  <w:endnote w:type="continuationSeparator" w:id="0">
    <w:p w14:paraId="09B24C95" w14:textId="77777777" w:rsidR="002F3A85" w:rsidRDefault="002F3A85" w:rsidP="002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795B" w14:textId="77777777" w:rsidR="002F3A85" w:rsidRDefault="002F3A85" w:rsidP="00285C29">
      <w:r>
        <w:separator/>
      </w:r>
    </w:p>
  </w:footnote>
  <w:footnote w:type="continuationSeparator" w:id="0">
    <w:p w14:paraId="50175D78" w14:textId="77777777" w:rsidR="002F3A85" w:rsidRDefault="002F3A85" w:rsidP="0028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381"/>
    <w:multiLevelType w:val="hybridMultilevel"/>
    <w:tmpl w:val="A07C6166"/>
    <w:lvl w:ilvl="0" w:tplc="0816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" w15:restartNumberingAfterBreak="0">
    <w:nsid w:val="0F962245"/>
    <w:multiLevelType w:val="hybridMultilevel"/>
    <w:tmpl w:val="E482D1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6719"/>
    <w:multiLevelType w:val="hybridMultilevel"/>
    <w:tmpl w:val="2B56D3B4"/>
    <w:lvl w:ilvl="0" w:tplc="0816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46160740"/>
    <w:multiLevelType w:val="hybridMultilevel"/>
    <w:tmpl w:val="8C74DD36"/>
    <w:lvl w:ilvl="0" w:tplc="24CE7A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A654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B4CF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62A9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F297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00CC3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D62E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2D014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60BC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60208"/>
    <w:multiLevelType w:val="hybridMultilevel"/>
    <w:tmpl w:val="CA2ECB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D6CC4"/>
    <w:multiLevelType w:val="multilevel"/>
    <w:tmpl w:val="F4A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846B8"/>
    <w:multiLevelType w:val="hybridMultilevel"/>
    <w:tmpl w:val="5A8AD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2615">
    <w:abstractNumId w:val="3"/>
  </w:num>
  <w:num w:numId="2" w16cid:durableId="1521966370">
    <w:abstractNumId w:val="2"/>
  </w:num>
  <w:num w:numId="3" w16cid:durableId="349651798">
    <w:abstractNumId w:val="0"/>
  </w:num>
  <w:num w:numId="4" w16cid:durableId="314645512">
    <w:abstractNumId w:val="1"/>
  </w:num>
  <w:num w:numId="5" w16cid:durableId="134832763">
    <w:abstractNumId w:val="5"/>
  </w:num>
  <w:num w:numId="6" w16cid:durableId="289633656">
    <w:abstractNumId w:val="6"/>
  </w:num>
  <w:num w:numId="7" w16cid:durableId="160603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09"/>
    <w:rsid w:val="00020F6E"/>
    <w:rsid w:val="00043B3B"/>
    <w:rsid w:val="0006669F"/>
    <w:rsid w:val="00075252"/>
    <w:rsid w:val="000B76AC"/>
    <w:rsid w:val="000C7E41"/>
    <w:rsid w:val="000D018C"/>
    <w:rsid w:val="00102847"/>
    <w:rsid w:val="001359A7"/>
    <w:rsid w:val="00143A13"/>
    <w:rsid w:val="00151D84"/>
    <w:rsid w:val="001E3840"/>
    <w:rsid w:val="00223E3C"/>
    <w:rsid w:val="00285C29"/>
    <w:rsid w:val="00291DEB"/>
    <w:rsid w:val="002B5D51"/>
    <w:rsid w:val="002C3468"/>
    <w:rsid w:val="002E264C"/>
    <w:rsid w:val="002E7384"/>
    <w:rsid w:val="002F3A85"/>
    <w:rsid w:val="00303ECA"/>
    <w:rsid w:val="00342C79"/>
    <w:rsid w:val="00352FC5"/>
    <w:rsid w:val="0040481E"/>
    <w:rsid w:val="004335D6"/>
    <w:rsid w:val="00461D0F"/>
    <w:rsid w:val="00490A1A"/>
    <w:rsid w:val="004B230C"/>
    <w:rsid w:val="004B2F1E"/>
    <w:rsid w:val="004E5056"/>
    <w:rsid w:val="004F710B"/>
    <w:rsid w:val="00535ECA"/>
    <w:rsid w:val="0054426A"/>
    <w:rsid w:val="0054618B"/>
    <w:rsid w:val="00556944"/>
    <w:rsid w:val="00562C04"/>
    <w:rsid w:val="00567FCE"/>
    <w:rsid w:val="00586527"/>
    <w:rsid w:val="005E2DBD"/>
    <w:rsid w:val="00610B19"/>
    <w:rsid w:val="00655839"/>
    <w:rsid w:val="00670F20"/>
    <w:rsid w:val="0068375F"/>
    <w:rsid w:val="006A1EF7"/>
    <w:rsid w:val="006B3FCB"/>
    <w:rsid w:val="00700C7A"/>
    <w:rsid w:val="00707715"/>
    <w:rsid w:val="00774FE4"/>
    <w:rsid w:val="00783176"/>
    <w:rsid w:val="007E316D"/>
    <w:rsid w:val="007F62A7"/>
    <w:rsid w:val="008032D8"/>
    <w:rsid w:val="008346B4"/>
    <w:rsid w:val="00882901"/>
    <w:rsid w:val="008D2E1B"/>
    <w:rsid w:val="008F0892"/>
    <w:rsid w:val="0090524B"/>
    <w:rsid w:val="0091611B"/>
    <w:rsid w:val="00961211"/>
    <w:rsid w:val="00963645"/>
    <w:rsid w:val="00964147"/>
    <w:rsid w:val="0098170C"/>
    <w:rsid w:val="00992BE4"/>
    <w:rsid w:val="00A10B43"/>
    <w:rsid w:val="00A24A05"/>
    <w:rsid w:val="00A34674"/>
    <w:rsid w:val="00A358A8"/>
    <w:rsid w:val="00A36699"/>
    <w:rsid w:val="00A75EF6"/>
    <w:rsid w:val="00AC28F1"/>
    <w:rsid w:val="00AE2105"/>
    <w:rsid w:val="00AE4E70"/>
    <w:rsid w:val="00B32C79"/>
    <w:rsid w:val="00B75813"/>
    <w:rsid w:val="00B8491B"/>
    <w:rsid w:val="00B952C0"/>
    <w:rsid w:val="00BB5C67"/>
    <w:rsid w:val="00BC180D"/>
    <w:rsid w:val="00C028E4"/>
    <w:rsid w:val="00C13F33"/>
    <w:rsid w:val="00C435D9"/>
    <w:rsid w:val="00C86F17"/>
    <w:rsid w:val="00CC51BA"/>
    <w:rsid w:val="00D138B8"/>
    <w:rsid w:val="00D163DE"/>
    <w:rsid w:val="00D20CCA"/>
    <w:rsid w:val="00D50FB2"/>
    <w:rsid w:val="00DB6631"/>
    <w:rsid w:val="00DD5D6C"/>
    <w:rsid w:val="00DF1D24"/>
    <w:rsid w:val="00DF2242"/>
    <w:rsid w:val="00E006B9"/>
    <w:rsid w:val="00E11068"/>
    <w:rsid w:val="00E145AE"/>
    <w:rsid w:val="00E16102"/>
    <w:rsid w:val="00E3138E"/>
    <w:rsid w:val="00E4576F"/>
    <w:rsid w:val="00E50ED1"/>
    <w:rsid w:val="00E719E7"/>
    <w:rsid w:val="00E72C5F"/>
    <w:rsid w:val="00E754D8"/>
    <w:rsid w:val="00E97180"/>
    <w:rsid w:val="00EB38D3"/>
    <w:rsid w:val="00F45309"/>
    <w:rsid w:val="00F66AEB"/>
    <w:rsid w:val="00FA3E8D"/>
    <w:rsid w:val="00FA4090"/>
    <w:rsid w:val="00FB1931"/>
    <w:rsid w:val="00FB5834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2076F"/>
  <w15:chartTrackingRefBased/>
  <w15:docId w15:val="{3BA445C5-FEA8-4BAA-ABE4-7C507F3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8"/>
    <w:rPr>
      <w:sz w:val="24"/>
      <w:szCs w:val="24"/>
    </w:rPr>
  </w:style>
  <w:style w:type="paragraph" w:styleId="Ttulo2">
    <w:name w:val="heading 2"/>
    <w:basedOn w:val="Normal"/>
    <w:next w:val="Normal"/>
    <w:qFormat/>
    <w:rsid w:val="00E754D8"/>
    <w:pPr>
      <w:keepNext/>
      <w:jc w:val="center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754D8"/>
    <w:pPr>
      <w:jc w:val="both"/>
    </w:pPr>
    <w:rPr>
      <w:b/>
      <w:bCs/>
      <w:sz w:val="36"/>
    </w:rPr>
  </w:style>
  <w:style w:type="paragraph" w:styleId="Cabealho">
    <w:name w:val="header"/>
    <w:basedOn w:val="Normal"/>
    <w:link w:val="CabealhoCarter"/>
    <w:uiPriority w:val="99"/>
    <w:unhideWhenUsed/>
    <w:rsid w:val="00285C2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5C29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85C2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5C2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FD60-4B06-4ECF-A103-23773B5C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PRESENÇA</vt:lpstr>
    </vt:vector>
  </TitlesOfParts>
  <Company>Abae-Ass. Bandeira Azul da Europa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PRESENÇA</dc:title>
  <dc:subject/>
  <dc:creator>*</dc:creator>
  <cp:keywords/>
  <cp:lastModifiedBy>Marina Caetano</cp:lastModifiedBy>
  <cp:revision>4</cp:revision>
  <cp:lastPrinted>2021-02-15T11:27:00Z</cp:lastPrinted>
  <dcterms:created xsi:type="dcterms:W3CDTF">2023-11-27T17:22:00Z</dcterms:created>
  <dcterms:modified xsi:type="dcterms:W3CDTF">2026-04-25T16:20:00Z</dcterms:modified>
</cp:coreProperties>
</file>